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C22A" w14:textId="77777777" w:rsidR="00D75D80" w:rsidRPr="00AB50B1" w:rsidRDefault="00D75D80" w:rsidP="00D75D80">
      <w:pPr>
        <w:pStyle w:val="Nadpis-prlohy"/>
        <w:pBdr>
          <w:top w:val="single" w:sz="6" w:space="1" w:color="auto"/>
          <w:left w:val="single" w:sz="6" w:space="1" w:color="auto"/>
          <w:bottom w:val="single" w:sz="6" w:space="1" w:color="auto"/>
          <w:right w:val="single" w:sz="6" w:space="1" w:color="auto"/>
        </w:pBdr>
        <w:shd w:val="clear" w:color="auto" w:fill="D9D9D9"/>
        <w:rPr>
          <w:rFonts w:ascii="Arial" w:hAnsi="Arial" w:cs="Arial"/>
          <w:spacing w:val="4"/>
          <w:position w:val="6"/>
          <w:sz w:val="16"/>
          <w:szCs w:val="16"/>
        </w:rPr>
      </w:pPr>
    </w:p>
    <w:p w14:paraId="65E184DF" w14:textId="77777777" w:rsidR="00D75D80" w:rsidRPr="00950BC0" w:rsidRDefault="00D75D80" w:rsidP="00D75D80">
      <w:pPr>
        <w:pStyle w:val="Nadpis-prlohy"/>
        <w:pBdr>
          <w:top w:val="single" w:sz="6" w:space="1" w:color="auto"/>
          <w:left w:val="single" w:sz="6" w:space="1" w:color="auto"/>
          <w:bottom w:val="single" w:sz="6" w:space="1" w:color="auto"/>
          <w:right w:val="single" w:sz="6" w:space="1" w:color="auto"/>
        </w:pBdr>
        <w:shd w:val="clear" w:color="auto" w:fill="D9D9D9"/>
        <w:spacing w:line="360" w:lineRule="auto"/>
        <w:rPr>
          <w:rFonts w:ascii="Arial" w:hAnsi="Arial" w:cs="Arial"/>
          <w:spacing w:val="4"/>
          <w:position w:val="6"/>
          <w:sz w:val="26"/>
          <w:szCs w:val="26"/>
        </w:rPr>
      </w:pPr>
      <w:r w:rsidRPr="00950BC0">
        <w:rPr>
          <w:rFonts w:ascii="Arial" w:hAnsi="Arial" w:cs="Arial"/>
          <w:spacing w:val="4"/>
          <w:position w:val="6"/>
          <w:sz w:val="26"/>
          <w:szCs w:val="26"/>
        </w:rPr>
        <w:t>OBJEDNÁVKA</w:t>
      </w:r>
    </w:p>
    <w:p w14:paraId="17B34105" w14:textId="77777777" w:rsidR="00D75D80" w:rsidRPr="00950BC0" w:rsidRDefault="00D75D80" w:rsidP="00D75D80">
      <w:pPr>
        <w:tabs>
          <w:tab w:val="left" w:pos="1134"/>
          <w:tab w:val="left" w:pos="6379"/>
        </w:tabs>
        <w:spacing w:before="240" w:after="240"/>
        <w:rPr>
          <w:rFonts w:ascii="Arial" w:hAnsi="Arial" w:cs="Arial"/>
          <w:sz w:val="16"/>
          <w:szCs w:val="16"/>
        </w:rPr>
      </w:pPr>
      <w:r w:rsidRPr="00950BC0">
        <w:rPr>
          <w:rFonts w:ascii="Arial" w:hAnsi="Arial" w:cs="Arial"/>
          <w:sz w:val="16"/>
          <w:szCs w:val="16"/>
        </w:rPr>
        <w:t xml:space="preserve">Objednávka (Zmluva) číslo:  </w:t>
      </w:r>
      <w:r w:rsidRPr="00950BC0">
        <w:rPr>
          <w:rFonts w:ascii="Arial" w:hAnsi="Arial" w:cs="Arial"/>
          <w:sz w:val="16"/>
          <w:szCs w:val="16"/>
        </w:rPr>
        <w:tab/>
        <w:t xml:space="preserve">Zo dňa:  </w:t>
      </w:r>
    </w:p>
    <w:p w14:paraId="52D226C5" w14:textId="77777777" w:rsidR="00D75D80" w:rsidRPr="00950BC0" w:rsidRDefault="00D75D80" w:rsidP="00D75D80">
      <w:pPr>
        <w:pBdr>
          <w:top w:val="single" w:sz="6" w:space="1" w:color="auto"/>
          <w:left w:val="single" w:sz="6" w:space="4" w:color="auto"/>
          <w:bottom w:val="single" w:sz="6" w:space="1" w:color="auto"/>
          <w:right w:val="single" w:sz="6" w:space="4" w:color="auto"/>
        </w:pBdr>
        <w:shd w:val="clear" w:color="auto" w:fill="D9D9D9"/>
        <w:tabs>
          <w:tab w:val="left" w:pos="5954"/>
        </w:tabs>
        <w:spacing w:after="120"/>
        <w:rPr>
          <w:rFonts w:ascii="Arial" w:hAnsi="Arial" w:cs="Arial"/>
          <w:b/>
          <w:sz w:val="18"/>
          <w:szCs w:val="18"/>
        </w:rPr>
      </w:pPr>
      <w:r w:rsidRPr="00950BC0">
        <w:rPr>
          <w:rFonts w:ascii="Arial" w:hAnsi="Arial" w:cs="Arial"/>
          <w:b/>
          <w:sz w:val="18"/>
          <w:szCs w:val="18"/>
        </w:rPr>
        <w:t>Objednávateľ:</w:t>
      </w:r>
    </w:p>
    <w:p w14:paraId="6326381E" w14:textId="77777777" w:rsidR="00D75D80" w:rsidRPr="00950BC0" w:rsidRDefault="00D75D80" w:rsidP="00D75D80">
      <w:pPr>
        <w:tabs>
          <w:tab w:val="left" w:pos="5387"/>
          <w:tab w:val="left" w:pos="5954"/>
        </w:tabs>
        <w:spacing w:before="240" w:line="360" w:lineRule="auto"/>
        <w:rPr>
          <w:rFonts w:ascii="Arial" w:hAnsi="Arial" w:cs="Arial"/>
          <w:sz w:val="16"/>
          <w:szCs w:val="16"/>
        </w:rPr>
      </w:pPr>
      <w:r w:rsidRPr="00950BC0">
        <w:rPr>
          <w:rFonts w:ascii="Arial" w:hAnsi="Arial" w:cs="Arial"/>
          <w:sz w:val="16"/>
          <w:szCs w:val="16"/>
        </w:rPr>
        <w:t>Obchodné meno, právna forma</w:t>
      </w:r>
      <w:r w:rsidRPr="00424A64">
        <w:rPr>
          <w:rFonts w:ascii="Arial" w:hAnsi="Arial" w:cs="Arial"/>
          <w:b/>
          <w:sz w:val="16"/>
          <w:szCs w:val="16"/>
        </w:rPr>
        <w:t>/</w:t>
      </w:r>
      <w:r w:rsidRPr="00950BC0">
        <w:rPr>
          <w:rFonts w:ascii="Arial" w:hAnsi="Arial" w:cs="Arial"/>
          <w:sz w:val="16"/>
          <w:szCs w:val="16"/>
        </w:rPr>
        <w:t>Meno</w:t>
      </w:r>
      <w:r>
        <w:rPr>
          <w:rFonts w:ascii="Arial" w:hAnsi="Arial" w:cs="Arial"/>
          <w:sz w:val="16"/>
          <w:szCs w:val="16"/>
        </w:rPr>
        <w:t>,</w:t>
      </w:r>
      <w:r w:rsidRPr="00950BC0">
        <w:rPr>
          <w:rFonts w:ascii="Arial" w:hAnsi="Arial" w:cs="Arial"/>
          <w:sz w:val="16"/>
          <w:szCs w:val="16"/>
        </w:rPr>
        <w:t> priezvisko</w:t>
      </w:r>
      <w:r>
        <w:rPr>
          <w:rFonts w:ascii="Arial" w:hAnsi="Arial" w:cs="Arial"/>
          <w:sz w:val="16"/>
          <w:szCs w:val="16"/>
        </w:rPr>
        <w:t>, titul</w:t>
      </w:r>
      <w:r w:rsidRPr="00950BC0">
        <w:rPr>
          <w:rFonts w:ascii="Arial" w:hAnsi="Arial" w:cs="Arial"/>
          <w:sz w:val="16"/>
          <w:szCs w:val="16"/>
        </w:rPr>
        <w:t>:</w:t>
      </w:r>
      <w:r>
        <w:rPr>
          <w:rFonts w:ascii="Arial" w:hAnsi="Arial" w:cs="Arial"/>
          <w:sz w:val="16"/>
          <w:szCs w:val="16"/>
        </w:rPr>
        <w:t xml:space="preserve"> </w:t>
      </w:r>
      <w:r w:rsidRPr="00950BC0">
        <w:rPr>
          <w:rFonts w:ascii="Arial" w:hAnsi="Arial" w:cs="Arial"/>
          <w:sz w:val="16"/>
          <w:szCs w:val="16"/>
        </w:rPr>
        <w:t>...............................................................................................................................................</w:t>
      </w:r>
    </w:p>
    <w:p w14:paraId="4C43CDF6" w14:textId="77777777" w:rsidR="00D75D80" w:rsidRPr="00950BC0" w:rsidRDefault="00D75D80" w:rsidP="00D75D80">
      <w:pPr>
        <w:tabs>
          <w:tab w:val="left" w:pos="5387"/>
          <w:tab w:val="left" w:pos="5954"/>
        </w:tabs>
        <w:spacing w:line="360" w:lineRule="auto"/>
        <w:rPr>
          <w:rFonts w:ascii="Arial" w:hAnsi="Arial" w:cs="Arial"/>
          <w:sz w:val="16"/>
          <w:szCs w:val="16"/>
        </w:rPr>
      </w:pPr>
      <w:r w:rsidRPr="00950BC0">
        <w:rPr>
          <w:rFonts w:ascii="Arial" w:hAnsi="Arial" w:cs="Arial"/>
          <w:sz w:val="16"/>
          <w:szCs w:val="16"/>
        </w:rPr>
        <w:t>......................................................................................................................................................................................................................................</w:t>
      </w:r>
    </w:p>
    <w:p w14:paraId="604121E5" w14:textId="77777777" w:rsidR="00D75D80" w:rsidRPr="00950BC0" w:rsidRDefault="00D75D80" w:rsidP="00D75D80">
      <w:pPr>
        <w:tabs>
          <w:tab w:val="left" w:pos="5387"/>
          <w:tab w:val="left" w:pos="5954"/>
        </w:tabs>
        <w:spacing w:line="360" w:lineRule="auto"/>
        <w:rPr>
          <w:rFonts w:ascii="Arial" w:hAnsi="Arial" w:cs="Arial"/>
          <w:sz w:val="16"/>
          <w:szCs w:val="16"/>
        </w:rPr>
      </w:pPr>
      <w:r w:rsidRPr="00950BC0">
        <w:rPr>
          <w:rFonts w:ascii="Arial" w:hAnsi="Arial" w:cs="Arial"/>
          <w:sz w:val="16"/>
          <w:szCs w:val="16"/>
        </w:rPr>
        <w:t>Sídlo, miesto podnikania</w:t>
      </w:r>
      <w:r w:rsidRPr="00424A64">
        <w:rPr>
          <w:rFonts w:ascii="Arial" w:hAnsi="Arial" w:cs="Arial"/>
          <w:b/>
          <w:sz w:val="16"/>
          <w:szCs w:val="16"/>
        </w:rPr>
        <w:t>/</w:t>
      </w:r>
      <w:r w:rsidRPr="00950BC0">
        <w:rPr>
          <w:rFonts w:ascii="Arial" w:hAnsi="Arial" w:cs="Arial"/>
          <w:sz w:val="16"/>
          <w:szCs w:val="16"/>
        </w:rPr>
        <w:t>Presná adresa: .....................................................................................................................................................................</w:t>
      </w:r>
    </w:p>
    <w:p w14:paraId="3DBE2BA1" w14:textId="77777777" w:rsidR="00D75D80" w:rsidRPr="00950BC0" w:rsidRDefault="00D75D80" w:rsidP="00D75D80">
      <w:pPr>
        <w:tabs>
          <w:tab w:val="left" w:pos="5387"/>
          <w:tab w:val="left" w:pos="5954"/>
        </w:tabs>
        <w:spacing w:line="360" w:lineRule="auto"/>
        <w:rPr>
          <w:rFonts w:ascii="Arial" w:hAnsi="Arial" w:cs="Arial"/>
          <w:sz w:val="16"/>
          <w:szCs w:val="16"/>
        </w:rPr>
      </w:pPr>
      <w:r w:rsidRPr="00950BC0">
        <w:rPr>
          <w:rFonts w:ascii="Arial" w:hAnsi="Arial" w:cs="Arial"/>
          <w:sz w:val="16"/>
          <w:szCs w:val="16"/>
        </w:rPr>
        <w:t>......................................................................................................................................................................................................................................</w:t>
      </w:r>
    </w:p>
    <w:p w14:paraId="439C865F" w14:textId="77777777" w:rsidR="00D75D80" w:rsidRPr="00950BC0" w:rsidRDefault="00D75D80" w:rsidP="00D75D80">
      <w:pPr>
        <w:tabs>
          <w:tab w:val="left" w:pos="5387"/>
          <w:tab w:val="left" w:pos="5954"/>
        </w:tabs>
        <w:spacing w:line="360" w:lineRule="auto"/>
        <w:rPr>
          <w:rFonts w:ascii="Arial" w:hAnsi="Arial" w:cs="Arial"/>
          <w:sz w:val="16"/>
          <w:szCs w:val="16"/>
        </w:rPr>
      </w:pPr>
      <w:r w:rsidRPr="00950BC0">
        <w:rPr>
          <w:rFonts w:ascii="Arial" w:hAnsi="Arial" w:cs="Arial"/>
          <w:sz w:val="16"/>
          <w:szCs w:val="16"/>
        </w:rPr>
        <w:t>Označenie registra: ......................................................................................................................................................................................................</w:t>
      </w:r>
    </w:p>
    <w:p w14:paraId="66DBBDE8" w14:textId="77777777" w:rsidR="00D75D80" w:rsidRPr="00950BC0" w:rsidRDefault="00D75D80" w:rsidP="00D75D80">
      <w:pPr>
        <w:tabs>
          <w:tab w:val="left" w:pos="4253"/>
          <w:tab w:val="left" w:pos="5387"/>
          <w:tab w:val="left" w:pos="5954"/>
        </w:tabs>
        <w:spacing w:line="360" w:lineRule="auto"/>
        <w:rPr>
          <w:rFonts w:ascii="Arial" w:hAnsi="Arial" w:cs="Arial"/>
          <w:sz w:val="16"/>
          <w:szCs w:val="16"/>
        </w:rPr>
      </w:pPr>
      <w:r w:rsidRPr="00950BC0">
        <w:rPr>
          <w:rFonts w:ascii="Arial" w:hAnsi="Arial" w:cs="Arial"/>
          <w:sz w:val="16"/>
          <w:szCs w:val="16"/>
        </w:rPr>
        <w:t>Zastúpený: ....................................................................................................................................................................................................................</w:t>
      </w:r>
    </w:p>
    <w:p w14:paraId="17114D7E" w14:textId="77777777" w:rsidR="00F85303" w:rsidRPr="00950BC0" w:rsidRDefault="00F85303" w:rsidP="00F85303">
      <w:pPr>
        <w:tabs>
          <w:tab w:val="left" w:pos="5387"/>
          <w:tab w:val="left" w:pos="5954"/>
        </w:tabs>
        <w:spacing w:line="360" w:lineRule="auto"/>
        <w:rPr>
          <w:rFonts w:ascii="Arial" w:hAnsi="Arial" w:cs="Arial"/>
          <w:sz w:val="16"/>
          <w:szCs w:val="16"/>
        </w:rPr>
      </w:pPr>
      <w:r w:rsidRPr="00950BC0">
        <w:rPr>
          <w:rFonts w:ascii="Arial" w:hAnsi="Arial" w:cs="Arial"/>
          <w:sz w:val="16"/>
          <w:szCs w:val="16"/>
        </w:rPr>
        <w:t xml:space="preserve">IČO: ........................................................  </w:t>
      </w:r>
      <w:r>
        <w:rPr>
          <w:rFonts w:ascii="Arial" w:hAnsi="Arial" w:cs="Arial"/>
          <w:sz w:val="16"/>
          <w:szCs w:val="16"/>
        </w:rPr>
        <w:t>IČ DPH</w:t>
      </w:r>
      <w:r w:rsidRPr="00950BC0">
        <w:rPr>
          <w:rFonts w:ascii="Arial" w:hAnsi="Arial" w:cs="Arial"/>
          <w:sz w:val="16"/>
          <w:szCs w:val="16"/>
        </w:rPr>
        <w:t>: ........................................</w:t>
      </w:r>
      <w:r>
        <w:rPr>
          <w:rFonts w:ascii="Arial" w:hAnsi="Arial" w:cs="Arial"/>
          <w:sz w:val="16"/>
          <w:szCs w:val="16"/>
        </w:rPr>
        <w:t>.........</w:t>
      </w:r>
      <w:r w:rsidRPr="00950BC0">
        <w:rPr>
          <w:rFonts w:ascii="Arial" w:hAnsi="Arial" w:cs="Arial"/>
          <w:sz w:val="16"/>
          <w:szCs w:val="16"/>
        </w:rPr>
        <w:t>....</w:t>
      </w:r>
      <w:r>
        <w:rPr>
          <w:rFonts w:ascii="Arial" w:hAnsi="Arial" w:cs="Arial"/>
          <w:sz w:val="16"/>
          <w:szCs w:val="16"/>
        </w:rPr>
        <w:t>...............</w:t>
      </w:r>
      <w:r w:rsidRPr="00950BC0">
        <w:rPr>
          <w:rFonts w:ascii="Arial" w:hAnsi="Arial" w:cs="Arial"/>
          <w:sz w:val="16"/>
          <w:szCs w:val="16"/>
        </w:rPr>
        <w:t>......</w:t>
      </w:r>
      <w:r>
        <w:rPr>
          <w:rFonts w:ascii="Arial" w:hAnsi="Arial" w:cs="Arial"/>
          <w:sz w:val="16"/>
          <w:szCs w:val="16"/>
        </w:rPr>
        <w:t xml:space="preserve">DIČ: </w:t>
      </w:r>
      <w:r w:rsidRPr="00950BC0">
        <w:rPr>
          <w:rFonts w:ascii="Arial" w:hAnsi="Arial" w:cs="Arial"/>
          <w:sz w:val="16"/>
          <w:szCs w:val="16"/>
        </w:rPr>
        <w:t>..................................</w:t>
      </w:r>
      <w:r>
        <w:rPr>
          <w:rFonts w:ascii="Arial" w:hAnsi="Arial" w:cs="Arial"/>
          <w:sz w:val="16"/>
          <w:szCs w:val="16"/>
        </w:rPr>
        <w:t>.</w:t>
      </w:r>
      <w:r w:rsidRPr="00950BC0">
        <w:rPr>
          <w:rFonts w:ascii="Arial" w:hAnsi="Arial" w:cs="Arial"/>
          <w:sz w:val="16"/>
          <w:szCs w:val="16"/>
        </w:rPr>
        <w:t>.................................</w:t>
      </w:r>
    </w:p>
    <w:p w14:paraId="0DD696F2" w14:textId="77777777" w:rsidR="00F85303" w:rsidRPr="00950BC0" w:rsidRDefault="00F85303" w:rsidP="00F85303">
      <w:pPr>
        <w:tabs>
          <w:tab w:val="left" w:pos="4253"/>
          <w:tab w:val="left" w:pos="5387"/>
          <w:tab w:val="left" w:pos="5954"/>
        </w:tabs>
        <w:spacing w:after="240" w:line="360" w:lineRule="auto"/>
        <w:rPr>
          <w:rFonts w:ascii="Arial" w:hAnsi="Arial" w:cs="Arial"/>
          <w:sz w:val="16"/>
          <w:szCs w:val="16"/>
        </w:rPr>
      </w:pPr>
      <w:r w:rsidRPr="00950BC0">
        <w:rPr>
          <w:rFonts w:ascii="Arial" w:hAnsi="Arial" w:cs="Arial"/>
          <w:sz w:val="16"/>
          <w:szCs w:val="16"/>
        </w:rPr>
        <w:t>Kontakt: ..............................................................................</w:t>
      </w:r>
      <w:r>
        <w:rPr>
          <w:rFonts w:ascii="Arial" w:hAnsi="Arial" w:cs="Arial"/>
          <w:sz w:val="16"/>
          <w:szCs w:val="16"/>
        </w:rPr>
        <w:t>Bankové spojenie: ................</w:t>
      </w:r>
      <w:r w:rsidRPr="00950BC0">
        <w:rPr>
          <w:rFonts w:ascii="Arial" w:hAnsi="Arial" w:cs="Arial"/>
          <w:sz w:val="16"/>
          <w:szCs w:val="16"/>
        </w:rPr>
        <w:t>............................................................................................</w:t>
      </w:r>
    </w:p>
    <w:p w14:paraId="7C696FEB" w14:textId="77777777" w:rsidR="00D75D80" w:rsidRPr="00950BC0" w:rsidRDefault="00D75D80" w:rsidP="00D75D80">
      <w:pPr>
        <w:pBdr>
          <w:top w:val="single" w:sz="6" w:space="1" w:color="auto"/>
          <w:left w:val="single" w:sz="6" w:space="4" w:color="auto"/>
          <w:bottom w:val="single" w:sz="6" w:space="1" w:color="auto"/>
          <w:right w:val="single" w:sz="6" w:space="4" w:color="auto"/>
        </w:pBdr>
        <w:shd w:val="clear" w:color="auto" w:fill="D9D9D9"/>
        <w:tabs>
          <w:tab w:val="left" w:pos="5387"/>
          <w:tab w:val="left" w:pos="5954"/>
        </w:tabs>
        <w:rPr>
          <w:rFonts w:ascii="Arial" w:eastAsia="Arial Unicode MS" w:hAnsi="Arial" w:cs="Arial"/>
          <w:b/>
          <w:sz w:val="18"/>
          <w:szCs w:val="18"/>
        </w:rPr>
      </w:pPr>
      <w:r w:rsidRPr="00950BC0">
        <w:rPr>
          <w:rFonts w:ascii="Arial" w:hAnsi="Arial" w:cs="Arial"/>
          <w:b/>
          <w:sz w:val="18"/>
          <w:szCs w:val="18"/>
        </w:rPr>
        <w:t>Dodávateľ:</w:t>
      </w:r>
      <w:r w:rsidRPr="00950BC0">
        <w:rPr>
          <w:rFonts w:ascii="Arial" w:eastAsia="Arial Unicode MS" w:hAnsi="Arial" w:cs="Arial"/>
          <w:b/>
          <w:sz w:val="18"/>
          <w:szCs w:val="18"/>
        </w:rPr>
        <w:t xml:space="preserve">    </w:t>
      </w:r>
    </w:p>
    <w:p w14:paraId="73F77870" w14:textId="77777777" w:rsidR="00D75D80" w:rsidRPr="00950BC0" w:rsidRDefault="00D75D80" w:rsidP="00D75D80">
      <w:pPr>
        <w:tabs>
          <w:tab w:val="left" w:pos="5387"/>
          <w:tab w:val="left" w:pos="5954"/>
        </w:tabs>
        <w:spacing w:before="240"/>
        <w:rPr>
          <w:rFonts w:ascii="Arial" w:eastAsia="Arial Unicode MS" w:hAnsi="Arial" w:cs="Arial"/>
          <w:b/>
          <w:sz w:val="16"/>
          <w:szCs w:val="16"/>
        </w:rPr>
      </w:pPr>
      <w:r w:rsidRPr="00950BC0">
        <w:rPr>
          <w:rFonts w:ascii="Arial" w:hAnsi="Arial" w:cs="Arial"/>
          <w:b/>
          <w:bCs/>
          <w:sz w:val="16"/>
          <w:szCs w:val="16"/>
        </w:rPr>
        <w:t xml:space="preserve">Považská vodárenská spoločnosť, a. s. </w:t>
      </w:r>
    </w:p>
    <w:p w14:paraId="77D45A71" w14:textId="77777777" w:rsidR="00D75D80" w:rsidRPr="00950BC0" w:rsidRDefault="00D75D80" w:rsidP="00D75D80">
      <w:pPr>
        <w:tabs>
          <w:tab w:val="left" w:pos="5954"/>
        </w:tabs>
        <w:rPr>
          <w:rFonts w:ascii="Arial" w:hAnsi="Arial" w:cs="Arial"/>
          <w:sz w:val="16"/>
          <w:szCs w:val="16"/>
        </w:rPr>
      </w:pPr>
      <w:r w:rsidRPr="00950BC0">
        <w:rPr>
          <w:rFonts w:ascii="Arial" w:hAnsi="Arial" w:cs="Arial"/>
          <w:sz w:val="16"/>
          <w:szCs w:val="16"/>
        </w:rPr>
        <w:t>Sídlo: Nová 133, 017 46 Považská Bystrica</w:t>
      </w:r>
    </w:p>
    <w:p w14:paraId="289EA7B3" w14:textId="77777777" w:rsidR="00D75D80" w:rsidRPr="00950BC0" w:rsidRDefault="00D75D80" w:rsidP="00D75D80">
      <w:pPr>
        <w:tabs>
          <w:tab w:val="left" w:pos="5954"/>
        </w:tabs>
        <w:ind w:left="709" w:hanging="709"/>
        <w:rPr>
          <w:rFonts w:ascii="Arial" w:hAnsi="Arial" w:cs="Arial"/>
          <w:sz w:val="16"/>
          <w:szCs w:val="16"/>
        </w:rPr>
      </w:pPr>
      <w:r w:rsidRPr="00950BC0">
        <w:rPr>
          <w:rFonts w:ascii="Arial" w:hAnsi="Arial" w:cs="Arial"/>
          <w:sz w:val="16"/>
          <w:szCs w:val="16"/>
        </w:rPr>
        <w:t>Zapísaná: V Obchodnom registri Okresného súdu Trenčín, oddiel Sa, vložka číslo 10421/R</w:t>
      </w:r>
    </w:p>
    <w:p w14:paraId="6994413C" w14:textId="77777777" w:rsidR="00D75D80" w:rsidRPr="00950BC0" w:rsidRDefault="00D75D80" w:rsidP="00D75D80">
      <w:pPr>
        <w:tabs>
          <w:tab w:val="left" w:pos="5954"/>
        </w:tabs>
        <w:ind w:left="709" w:hanging="709"/>
        <w:rPr>
          <w:rFonts w:ascii="Arial" w:hAnsi="Arial" w:cs="Arial"/>
          <w:sz w:val="16"/>
          <w:szCs w:val="16"/>
        </w:rPr>
      </w:pPr>
      <w:r w:rsidRPr="00950BC0">
        <w:rPr>
          <w:rFonts w:ascii="Arial" w:hAnsi="Arial" w:cs="Arial"/>
          <w:sz w:val="16"/>
          <w:szCs w:val="16"/>
        </w:rPr>
        <w:t>Tel: +421 (0)42 432 17 23, 24, Fax:+421 (0)42 432 20 42</w:t>
      </w:r>
    </w:p>
    <w:p w14:paraId="77979860" w14:textId="77777777" w:rsidR="00D75D80" w:rsidRPr="00950BC0" w:rsidRDefault="00D75D80" w:rsidP="00D75D80">
      <w:pPr>
        <w:tabs>
          <w:tab w:val="left" w:pos="5940"/>
          <w:tab w:val="left" w:pos="6379"/>
        </w:tabs>
        <w:rPr>
          <w:rFonts w:ascii="Arial" w:hAnsi="Arial" w:cs="Arial"/>
          <w:sz w:val="16"/>
          <w:szCs w:val="16"/>
        </w:rPr>
      </w:pPr>
      <w:r w:rsidRPr="00950BC0">
        <w:rPr>
          <w:rFonts w:ascii="Arial" w:hAnsi="Arial" w:cs="Arial"/>
          <w:sz w:val="16"/>
          <w:szCs w:val="16"/>
        </w:rPr>
        <w:t xml:space="preserve">e-mail: </w:t>
      </w:r>
      <w:hyperlink r:id="rId8" w:history="1">
        <w:r w:rsidRPr="00950BC0">
          <w:rPr>
            <w:rStyle w:val="Hypertextovprepojenie"/>
            <w:rFonts w:ascii="Arial" w:hAnsi="Arial" w:cs="Arial"/>
            <w:sz w:val="16"/>
            <w:szCs w:val="16"/>
          </w:rPr>
          <w:t>sekretariat@povs.sk</w:t>
        </w:r>
      </w:hyperlink>
      <w:r w:rsidRPr="00950BC0">
        <w:rPr>
          <w:rFonts w:ascii="Arial" w:hAnsi="Arial" w:cs="Arial"/>
          <w:sz w:val="16"/>
          <w:szCs w:val="16"/>
        </w:rPr>
        <w:t xml:space="preserve">,  </w:t>
      </w:r>
      <w:hyperlink r:id="rId9" w:history="1">
        <w:r w:rsidRPr="00950BC0">
          <w:rPr>
            <w:rStyle w:val="Hypertextovprepojenie"/>
            <w:rFonts w:ascii="Arial" w:hAnsi="Arial" w:cs="Arial"/>
            <w:sz w:val="16"/>
            <w:szCs w:val="16"/>
          </w:rPr>
          <w:t>http://www.povs.sk</w:t>
        </w:r>
      </w:hyperlink>
      <w:r w:rsidRPr="00950BC0">
        <w:rPr>
          <w:rFonts w:ascii="Arial" w:hAnsi="Arial" w:cs="Arial"/>
          <w:sz w:val="16"/>
          <w:szCs w:val="16"/>
        </w:rPr>
        <w:t xml:space="preserve"> </w:t>
      </w:r>
      <w:r w:rsidRPr="00950BC0">
        <w:rPr>
          <w:rFonts w:ascii="Arial" w:hAnsi="Arial" w:cs="Arial"/>
          <w:sz w:val="16"/>
          <w:szCs w:val="16"/>
        </w:rPr>
        <w:tab/>
      </w:r>
      <w:r w:rsidRPr="00950BC0">
        <w:rPr>
          <w:rFonts w:ascii="Arial" w:hAnsi="Arial" w:cs="Arial"/>
          <w:sz w:val="16"/>
          <w:szCs w:val="16"/>
        </w:rPr>
        <w:tab/>
        <w:t xml:space="preserve"> </w:t>
      </w:r>
    </w:p>
    <w:p w14:paraId="0DBD8534" w14:textId="77777777" w:rsidR="00D75D80" w:rsidRPr="00950BC0" w:rsidRDefault="00D75D80" w:rsidP="00D75D80">
      <w:pPr>
        <w:tabs>
          <w:tab w:val="left" w:pos="5954"/>
          <w:tab w:val="left" w:pos="6379"/>
        </w:tabs>
        <w:rPr>
          <w:rFonts w:ascii="Arial" w:hAnsi="Arial" w:cs="Arial"/>
          <w:sz w:val="16"/>
          <w:szCs w:val="16"/>
        </w:rPr>
      </w:pPr>
      <w:r w:rsidRPr="00950BC0">
        <w:rPr>
          <w:rFonts w:ascii="Arial" w:hAnsi="Arial" w:cs="Arial"/>
          <w:sz w:val="16"/>
          <w:szCs w:val="16"/>
        </w:rPr>
        <w:t>IČO: 36672076, IČ DPH: SK2022237547</w:t>
      </w:r>
    </w:p>
    <w:p w14:paraId="3AABC5C7" w14:textId="77777777" w:rsidR="00D75D80" w:rsidRPr="00950BC0" w:rsidRDefault="00D75D80" w:rsidP="00D75D80">
      <w:pPr>
        <w:tabs>
          <w:tab w:val="left" w:pos="5954"/>
          <w:tab w:val="left" w:pos="6379"/>
        </w:tabs>
        <w:rPr>
          <w:rFonts w:ascii="Arial" w:hAnsi="Arial" w:cs="Arial"/>
          <w:sz w:val="16"/>
          <w:szCs w:val="16"/>
        </w:rPr>
      </w:pPr>
      <w:r w:rsidRPr="00950BC0">
        <w:rPr>
          <w:rFonts w:ascii="Arial" w:hAnsi="Arial" w:cs="Arial"/>
          <w:sz w:val="16"/>
          <w:szCs w:val="16"/>
        </w:rPr>
        <w:t>Bankové spojenie: VÚB, a. s. pobočka Považská Bystrica</w:t>
      </w:r>
    </w:p>
    <w:p w14:paraId="6ACF2B5F" w14:textId="77777777" w:rsidR="00D75D80" w:rsidRPr="00950BC0" w:rsidRDefault="00D75D80" w:rsidP="00D75D80">
      <w:pPr>
        <w:tabs>
          <w:tab w:val="left" w:pos="5954"/>
          <w:tab w:val="left" w:pos="6379"/>
        </w:tabs>
        <w:spacing w:after="240"/>
        <w:rPr>
          <w:rFonts w:ascii="Arial" w:hAnsi="Arial" w:cs="Arial"/>
          <w:sz w:val="16"/>
          <w:szCs w:val="16"/>
        </w:rPr>
      </w:pPr>
      <w:r w:rsidRPr="00950BC0">
        <w:rPr>
          <w:rFonts w:ascii="Arial" w:hAnsi="Arial" w:cs="Arial"/>
          <w:sz w:val="16"/>
          <w:szCs w:val="16"/>
        </w:rPr>
        <w:t xml:space="preserve">Číslo účtu: </w:t>
      </w:r>
      <w:r w:rsidR="00E54802" w:rsidRPr="00E54802">
        <w:rPr>
          <w:rStyle w:val="Vrazn"/>
          <w:rFonts w:ascii="Arial" w:hAnsi="Arial" w:cs="Arial"/>
          <w:b w:val="0"/>
          <w:color w:val="333333"/>
          <w:sz w:val="17"/>
          <w:szCs w:val="21"/>
          <w:shd w:val="clear" w:color="auto" w:fill="FFFFFF"/>
        </w:rPr>
        <w:t>IBAN: SK21 0200 0000 0000 0210 4372</w:t>
      </w:r>
    </w:p>
    <w:p w14:paraId="28BFD1AD" w14:textId="77777777" w:rsidR="00D75D80" w:rsidRPr="00950BC0" w:rsidRDefault="00D75D80" w:rsidP="00D75D80">
      <w:pPr>
        <w:pBdr>
          <w:top w:val="single" w:sz="6" w:space="1" w:color="auto"/>
          <w:left w:val="single" w:sz="6" w:space="4" w:color="auto"/>
          <w:bottom w:val="single" w:sz="6" w:space="1" w:color="auto"/>
          <w:right w:val="single" w:sz="6" w:space="4" w:color="auto"/>
        </w:pBdr>
        <w:shd w:val="clear" w:color="auto" w:fill="D9D9D9"/>
        <w:tabs>
          <w:tab w:val="left" w:pos="1134"/>
          <w:tab w:val="left" w:pos="6379"/>
        </w:tabs>
        <w:rPr>
          <w:rFonts w:ascii="Arial" w:hAnsi="Arial" w:cs="Arial"/>
          <w:b/>
          <w:sz w:val="18"/>
          <w:szCs w:val="18"/>
        </w:rPr>
      </w:pPr>
      <w:r w:rsidRPr="00950BC0">
        <w:rPr>
          <w:rFonts w:ascii="Arial" w:hAnsi="Arial" w:cs="Arial"/>
          <w:b/>
          <w:sz w:val="18"/>
          <w:szCs w:val="18"/>
        </w:rPr>
        <w:t xml:space="preserve">Predmet objednávky: </w:t>
      </w:r>
    </w:p>
    <w:p w14:paraId="61DB9E8E" w14:textId="77777777" w:rsidR="00D75D80" w:rsidRPr="001A3261" w:rsidRDefault="00D75D80" w:rsidP="00D75D80">
      <w:pPr>
        <w:tabs>
          <w:tab w:val="left" w:pos="1134"/>
          <w:tab w:val="left" w:pos="6379"/>
        </w:tabs>
        <w:rPr>
          <w:rFonts w:ascii="Arial" w:hAnsi="Arial" w:cs="Arial"/>
          <w:sz w:val="20"/>
          <w:szCs w:val="20"/>
        </w:rPr>
      </w:pPr>
    </w:p>
    <w:p w14:paraId="415E9D14" w14:textId="77777777" w:rsidR="00D75D80" w:rsidRDefault="00D75D80" w:rsidP="00D75D80">
      <w:pPr>
        <w:tabs>
          <w:tab w:val="left" w:pos="1134"/>
          <w:tab w:val="left" w:pos="6379"/>
        </w:tabs>
        <w:rPr>
          <w:rFonts w:ascii="Arial" w:hAnsi="Arial" w:cs="Arial"/>
          <w:sz w:val="20"/>
          <w:szCs w:val="20"/>
        </w:rPr>
      </w:pPr>
    </w:p>
    <w:p w14:paraId="65BCECE4" w14:textId="77777777" w:rsidR="00D75D80" w:rsidRDefault="00D75D80" w:rsidP="00D75D80">
      <w:pPr>
        <w:tabs>
          <w:tab w:val="left" w:pos="1134"/>
          <w:tab w:val="left" w:pos="6379"/>
        </w:tabs>
        <w:rPr>
          <w:rFonts w:ascii="Arial" w:hAnsi="Arial" w:cs="Arial"/>
          <w:sz w:val="20"/>
          <w:szCs w:val="20"/>
        </w:rPr>
      </w:pPr>
    </w:p>
    <w:p w14:paraId="1BD8E4DC" w14:textId="77777777" w:rsidR="00D75D80" w:rsidRDefault="00D75D80" w:rsidP="00D75D80">
      <w:pPr>
        <w:tabs>
          <w:tab w:val="left" w:pos="1134"/>
          <w:tab w:val="left" w:pos="6379"/>
        </w:tabs>
        <w:rPr>
          <w:rFonts w:ascii="Arial" w:hAnsi="Arial" w:cs="Arial"/>
          <w:sz w:val="20"/>
          <w:szCs w:val="20"/>
        </w:rPr>
      </w:pPr>
    </w:p>
    <w:p w14:paraId="6AD09354" w14:textId="77777777" w:rsidR="00D75D80" w:rsidRDefault="00D75D80" w:rsidP="00D75D80">
      <w:pPr>
        <w:tabs>
          <w:tab w:val="left" w:pos="1134"/>
          <w:tab w:val="left" w:pos="6379"/>
        </w:tabs>
        <w:rPr>
          <w:rFonts w:ascii="Arial" w:hAnsi="Arial" w:cs="Arial"/>
          <w:sz w:val="20"/>
          <w:szCs w:val="20"/>
        </w:rPr>
      </w:pPr>
    </w:p>
    <w:p w14:paraId="5EB0DB53" w14:textId="77777777" w:rsidR="00D75D80" w:rsidRDefault="00D75D80" w:rsidP="00D75D80">
      <w:pPr>
        <w:tabs>
          <w:tab w:val="left" w:pos="1134"/>
          <w:tab w:val="left" w:pos="6379"/>
        </w:tabs>
        <w:rPr>
          <w:rFonts w:ascii="Arial" w:hAnsi="Arial" w:cs="Arial"/>
          <w:sz w:val="20"/>
          <w:szCs w:val="20"/>
        </w:rPr>
      </w:pPr>
    </w:p>
    <w:p w14:paraId="41DAE8E0" w14:textId="77777777" w:rsidR="00D75D80" w:rsidRDefault="00D75D80" w:rsidP="00D75D80">
      <w:pPr>
        <w:tabs>
          <w:tab w:val="left" w:pos="1134"/>
          <w:tab w:val="left" w:pos="6379"/>
        </w:tabs>
        <w:rPr>
          <w:rFonts w:ascii="Arial" w:hAnsi="Arial" w:cs="Arial"/>
          <w:sz w:val="20"/>
          <w:szCs w:val="20"/>
        </w:rPr>
      </w:pPr>
    </w:p>
    <w:p w14:paraId="0624BE88" w14:textId="77777777" w:rsidR="00D75D80" w:rsidRDefault="00D75D80" w:rsidP="00D75D80">
      <w:pPr>
        <w:tabs>
          <w:tab w:val="left" w:pos="1134"/>
          <w:tab w:val="left" w:pos="6379"/>
        </w:tabs>
        <w:rPr>
          <w:rFonts w:ascii="Arial" w:hAnsi="Arial" w:cs="Arial"/>
          <w:sz w:val="20"/>
          <w:szCs w:val="20"/>
        </w:rPr>
      </w:pPr>
    </w:p>
    <w:p w14:paraId="4AAE2320" w14:textId="77777777" w:rsidR="00D75D80" w:rsidRDefault="00D75D80" w:rsidP="00D75D80">
      <w:pPr>
        <w:tabs>
          <w:tab w:val="left" w:pos="1134"/>
          <w:tab w:val="left" w:pos="6379"/>
        </w:tabs>
        <w:rPr>
          <w:rFonts w:ascii="Arial" w:hAnsi="Arial" w:cs="Arial"/>
          <w:sz w:val="20"/>
          <w:szCs w:val="20"/>
        </w:rPr>
      </w:pPr>
    </w:p>
    <w:p w14:paraId="1586538D" w14:textId="77777777" w:rsidR="00D75D80" w:rsidRDefault="00D75D80" w:rsidP="00D75D80">
      <w:pPr>
        <w:tabs>
          <w:tab w:val="left" w:pos="1134"/>
          <w:tab w:val="left" w:pos="6379"/>
        </w:tabs>
        <w:rPr>
          <w:rFonts w:ascii="Arial" w:hAnsi="Arial" w:cs="Arial"/>
          <w:sz w:val="20"/>
          <w:szCs w:val="20"/>
        </w:rPr>
      </w:pPr>
    </w:p>
    <w:p w14:paraId="5D40024A" w14:textId="77777777" w:rsidR="00D75D80" w:rsidRDefault="00D75D80" w:rsidP="00D75D80">
      <w:pPr>
        <w:tabs>
          <w:tab w:val="left" w:pos="1134"/>
          <w:tab w:val="left" w:pos="6379"/>
        </w:tabs>
        <w:rPr>
          <w:rFonts w:ascii="Arial" w:hAnsi="Arial" w:cs="Arial"/>
          <w:sz w:val="20"/>
          <w:szCs w:val="20"/>
        </w:rPr>
      </w:pPr>
    </w:p>
    <w:p w14:paraId="7BA4C851" w14:textId="77777777" w:rsidR="00D75D80" w:rsidRPr="001A3261" w:rsidRDefault="00D75D80" w:rsidP="00D75D80">
      <w:pPr>
        <w:tabs>
          <w:tab w:val="left" w:pos="1134"/>
          <w:tab w:val="left" w:pos="6379"/>
        </w:tabs>
        <w:rPr>
          <w:rFonts w:ascii="Arial" w:hAnsi="Arial" w:cs="Arial"/>
          <w:sz w:val="20"/>
          <w:szCs w:val="20"/>
        </w:rPr>
      </w:pPr>
    </w:p>
    <w:p w14:paraId="7BA5B9CB" w14:textId="77777777" w:rsidR="00D75D80" w:rsidRPr="006A31CC" w:rsidRDefault="00D75D80" w:rsidP="00D75D80">
      <w:pPr>
        <w:pBdr>
          <w:top w:val="single" w:sz="4" w:space="1" w:color="auto"/>
          <w:left w:val="single" w:sz="4" w:space="4" w:color="auto"/>
          <w:bottom w:val="single" w:sz="4" w:space="1" w:color="auto"/>
          <w:right w:val="single" w:sz="4" w:space="4" w:color="auto"/>
        </w:pBdr>
        <w:shd w:val="clear" w:color="auto" w:fill="D9D9D9"/>
        <w:tabs>
          <w:tab w:val="left" w:pos="1134"/>
          <w:tab w:val="left" w:pos="6379"/>
        </w:tabs>
        <w:jc w:val="both"/>
        <w:rPr>
          <w:rFonts w:ascii="Arial" w:hAnsi="Arial" w:cs="Arial"/>
          <w:b/>
          <w:sz w:val="18"/>
          <w:szCs w:val="18"/>
        </w:rPr>
      </w:pPr>
      <w:r w:rsidRPr="006A31CC">
        <w:rPr>
          <w:rFonts w:ascii="Arial" w:hAnsi="Arial" w:cs="Arial"/>
          <w:b/>
          <w:sz w:val="18"/>
          <w:szCs w:val="18"/>
        </w:rPr>
        <w:t xml:space="preserve">Potvrdenie objednávky: </w:t>
      </w:r>
    </w:p>
    <w:p w14:paraId="1FD59004" w14:textId="77777777" w:rsidR="00D75D80" w:rsidRPr="00950BC0" w:rsidRDefault="00D75D80" w:rsidP="00D75D80">
      <w:pPr>
        <w:tabs>
          <w:tab w:val="left" w:pos="1134"/>
          <w:tab w:val="left" w:pos="6379"/>
        </w:tabs>
        <w:jc w:val="both"/>
        <w:rPr>
          <w:rFonts w:ascii="Arial" w:hAnsi="Arial" w:cs="Arial"/>
          <w:sz w:val="16"/>
          <w:szCs w:val="16"/>
        </w:rPr>
      </w:pPr>
    </w:p>
    <w:p w14:paraId="5F02B940" w14:textId="77777777" w:rsidR="00D75D80" w:rsidRPr="00950BC0" w:rsidRDefault="00D75D80" w:rsidP="00D75D80">
      <w:pPr>
        <w:tabs>
          <w:tab w:val="left" w:pos="1134"/>
          <w:tab w:val="left" w:pos="6379"/>
        </w:tabs>
        <w:jc w:val="both"/>
        <w:rPr>
          <w:rFonts w:ascii="Arial" w:hAnsi="Arial" w:cs="Arial"/>
          <w:sz w:val="16"/>
          <w:szCs w:val="16"/>
        </w:rPr>
      </w:pPr>
      <w:r w:rsidRPr="00950BC0">
        <w:rPr>
          <w:rFonts w:ascii="Arial" w:hAnsi="Arial" w:cs="Arial"/>
          <w:sz w:val="16"/>
          <w:szCs w:val="16"/>
        </w:rPr>
        <w:t>Objednávateľ sa zaväzuje prevziať a zaplatiť dodávateľovi za objednané dielo podľa platného cenníka výkonov a služieb Považskej vodárenskej spoločnosti, a. s.</w:t>
      </w:r>
      <w:r>
        <w:rPr>
          <w:rFonts w:ascii="Arial" w:hAnsi="Arial" w:cs="Arial"/>
          <w:sz w:val="16"/>
          <w:szCs w:val="16"/>
        </w:rPr>
        <w:t xml:space="preserve"> v lehote splatnosti uvedenej dodávateľom.</w:t>
      </w:r>
    </w:p>
    <w:p w14:paraId="0689B740" w14:textId="77777777" w:rsidR="00D75D80" w:rsidRDefault="00D75D80" w:rsidP="00D75D80">
      <w:pPr>
        <w:tabs>
          <w:tab w:val="left" w:pos="1134"/>
          <w:tab w:val="left" w:pos="6379"/>
        </w:tabs>
        <w:rPr>
          <w:rFonts w:ascii="Arial" w:hAnsi="Arial" w:cs="Arial"/>
          <w:sz w:val="16"/>
          <w:szCs w:val="16"/>
        </w:rPr>
      </w:pPr>
    </w:p>
    <w:p w14:paraId="6C47D469" w14:textId="77777777" w:rsidR="00D75D80" w:rsidRPr="00950BC0" w:rsidRDefault="00D75D80" w:rsidP="00D75D80">
      <w:pPr>
        <w:tabs>
          <w:tab w:val="left" w:pos="1134"/>
          <w:tab w:val="left" w:pos="6379"/>
        </w:tabs>
        <w:rPr>
          <w:rFonts w:ascii="Arial" w:hAnsi="Arial" w:cs="Arial"/>
          <w:sz w:val="16"/>
          <w:szCs w:val="16"/>
        </w:rPr>
      </w:pPr>
    </w:p>
    <w:p w14:paraId="1AACA8E6" w14:textId="77777777" w:rsidR="00D75D80" w:rsidRPr="00950BC0" w:rsidRDefault="00D75D80" w:rsidP="00D75D80">
      <w:pPr>
        <w:tabs>
          <w:tab w:val="left" w:pos="1134"/>
          <w:tab w:val="left" w:pos="6379"/>
        </w:tabs>
        <w:rPr>
          <w:rFonts w:ascii="Arial" w:hAnsi="Arial" w:cs="Arial"/>
          <w:sz w:val="16"/>
          <w:szCs w:val="16"/>
        </w:rPr>
      </w:pPr>
      <w:r>
        <w:rPr>
          <w:rFonts w:ascii="Arial" w:hAnsi="Arial" w:cs="Arial"/>
          <w:sz w:val="16"/>
          <w:szCs w:val="16"/>
        </w:rPr>
        <w:tab/>
      </w:r>
      <w:r>
        <w:rPr>
          <w:rFonts w:ascii="Arial" w:hAnsi="Arial" w:cs="Arial"/>
          <w:sz w:val="16"/>
          <w:szCs w:val="16"/>
        </w:rPr>
        <w:tab/>
        <w:t>.......................................................................................</w:t>
      </w:r>
    </w:p>
    <w:p w14:paraId="6CD830A1" w14:textId="77777777" w:rsidR="00D75D80" w:rsidRPr="00950BC0" w:rsidRDefault="00D75D80" w:rsidP="00D75D80">
      <w:pPr>
        <w:tabs>
          <w:tab w:val="left" w:pos="1134"/>
          <w:tab w:val="left" w:pos="6379"/>
        </w:tabs>
        <w:rPr>
          <w:rFonts w:ascii="Arial" w:hAnsi="Arial" w:cs="Arial"/>
          <w:sz w:val="16"/>
          <w:szCs w:val="16"/>
        </w:rPr>
      </w:pPr>
      <w:r>
        <w:rPr>
          <w:rFonts w:ascii="Arial" w:hAnsi="Arial" w:cs="Arial"/>
          <w:sz w:val="16"/>
          <w:szCs w:val="16"/>
        </w:rPr>
        <w:t>V .............................................................. dňa ......................................</w:t>
      </w:r>
      <w:r w:rsidRPr="00950BC0">
        <w:rPr>
          <w:rFonts w:ascii="Arial" w:hAnsi="Arial" w:cs="Arial"/>
          <w:sz w:val="16"/>
          <w:szCs w:val="16"/>
        </w:rPr>
        <w:tab/>
      </w:r>
      <w:r w:rsidRPr="00950BC0">
        <w:rPr>
          <w:rFonts w:ascii="Arial" w:hAnsi="Arial" w:cs="Arial"/>
          <w:sz w:val="16"/>
          <w:szCs w:val="16"/>
        </w:rPr>
        <w:tab/>
        <w:t>Pečiatka, meno, priezvisko, podpis:</w:t>
      </w:r>
    </w:p>
    <w:p w14:paraId="3CCE8FB8" w14:textId="77777777" w:rsidR="00D75D80" w:rsidRPr="00950BC0" w:rsidRDefault="00D75D80" w:rsidP="00D75D80">
      <w:pPr>
        <w:tabs>
          <w:tab w:val="left" w:pos="1134"/>
          <w:tab w:val="left" w:pos="6379"/>
        </w:tabs>
        <w:rPr>
          <w:rFonts w:ascii="Arial" w:hAnsi="Arial" w:cs="Arial"/>
          <w:sz w:val="16"/>
          <w:szCs w:val="16"/>
        </w:rPr>
      </w:pPr>
    </w:p>
    <w:p w14:paraId="5B6C49CD" w14:textId="77777777" w:rsidR="00D75D80" w:rsidRPr="00950BC0" w:rsidRDefault="00D75D80" w:rsidP="00D75D80">
      <w:pPr>
        <w:tabs>
          <w:tab w:val="left" w:pos="1134"/>
          <w:tab w:val="left" w:pos="6379"/>
        </w:tabs>
        <w:jc w:val="both"/>
        <w:rPr>
          <w:rFonts w:ascii="Arial" w:hAnsi="Arial" w:cs="Arial"/>
          <w:sz w:val="16"/>
          <w:szCs w:val="16"/>
        </w:rPr>
      </w:pPr>
    </w:p>
    <w:p w14:paraId="64583402" w14:textId="77777777" w:rsidR="00D75D80" w:rsidRDefault="00D75D80" w:rsidP="00D75D80">
      <w:pPr>
        <w:tabs>
          <w:tab w:val="left" w:pos="1134"/>
          <w:tab w:val="left" w:pos="6379"/>
        </w:tabs>
        <w:jc w:val="both"/>
        <w:rPr>
          <w:rFonts w:ascii="Arial" w:hAnsi="Arial" w:cs="Arial"/>
          <w:sz w:val="16"/>
          <w:szCs w:val="16"/>
        </w:rPr>
      </w:pPr>
    </w:p>
    <w:p w14:paraId="26D01834" w14:textId="77777777" w:rsidR="00D75D80" w:rsidRPr="00950BC0" w:rsidRDefault="00D75D80" w:rsidP="00D75D80">
      <w:pPr>
        <w:tabs>
          <w:tab w:val="left" w:pos="1134"/>
          <w:tab w:val="left" w:pos="6379"/>
        </w:tabs>
        <w:jc w:val="both"/>
        <w:rPr>
          <w:rFonts w:ascii="Arial" w:hAnsi="Arial" w:cs="Arial"/>
          <w:sz w:val="16"/>
          <w:szCs w:val="16"/>
        </w:rPr>
      </w:pPr>
      <w:r w:rsidRPr="00950BC0">
        <w:rPr>
          <w:rFonts w:ascii="Arial" w:hAnsi="Arial" w:cs="Arial"/>
          <w:sz w:val="16"/>
          <w:szCs w:val="16"/>
        </w:rPr>
        <w:t xml:space="preserve">Dodávateľ sa zaväzuje vykonať (dodať) objednávateľovi objednané dielo. </w:t>
      </w:r>
    </w:p>
    <w:p w14:paraId="183D56D0" w14:textId="77777777" w:rsidR="00D75D80" w:rsidRDefault="00D75D80" w:rsidP="00D75D80">
      <w:pPr>
        <w:tabs>
          <w:tab w:val="left" w:pos="1134"/>
          <w:tab w:val="left" w:pos="6379"/>
        </w:tabs>
        <w:jc w:val="both"/>
        <w:rPr>
          <w:rFonts w:ascii="Arial" w:hAnsi="Arial" w:cs="Arial"/>
          <w:sz w:val="16"/>
          <w:szCs w:val="16"/>
        </w:rPr>
      </w:pPr>
    </w:p>
    <w:p w14:paraId="04382DD3" w14:textId="77777777" w:rsidR="00D75D80" w:rsidRDefault="00D75D80" w:rsidP="00D75D80">
      <w:pPr>
        <w:tabs>
          <w:tab w:val="left" w:pos="1134"/>
          <w:tab w:val="left" w:pos="6379"/>
        </w:tabs>
        <w:jc w:val="both"/>
        <w:rPr>
          <w:rFonts w:ascii="Arial" w:hAnsi="Arial" w:cs="Arial"/>
          <w:sz w:val="16"/>
          <w:szCs w:val="16"/>
        </w:rPr>
      </w:pPr>
    </w:p>
    <w:p w14:paraId="7A42BD55" w14:textId="77777777" w:rsidR="00D75D80" w:rsidRPr="00300E15" w:rsidRDefault="00D75D80" w:rsidP="00D75D80">
      <w:pPr>
        <w:tabs>
          <w:tab w:val="left" w:pos="1134"/>
          <w:tab w:val="left" w:pos="6379"/>
        </w:tabs>
        <w:jc w:val="both"/>
        <w:rPr>
          <w:rFonts w:ascii="Arial" w:hAnsi="Arial" w:cs="Arial"/>
          <w:sz w:val="16"/>
          <w:szCs w:val="16"/>
        </w:rPr>
      </w:pPr>
      <w:r w:rsidRPr="00300E15">
        <w:rPr>
          <w:rFonts w:ascii="Arial" w:hAnsi="Arial" w:cs="Arial"/>
          <w:sz w:val="16"/>
          <w:szCs w:val="16"/>
        </w:rPr>
        <w:t>Lehota dodania: ........</w:t>
      </w:r>
      <w:r>
        <w:rPr>
          <w:rFonts w:ascii="Arial" w:hAnsi="Arial" w:cs="Arial"/>
          <w:sz w:val="16"/>
          <w:szCs w:val="16"/>
        </w:rPr>
        <w:t>..</w:t>
      </w:r>
      <w:r w:rsidRPr="00300E15">
        <w:rPr>
          <w:rFonts w:ascii="Arial" w:hAnsi="Arial" w:cs="Arial"/>
          <w:sz w:val="16"/>
          <w:szCs w:val="16"/>
        </w:rPr>
        <w:t>.</w:t>
      </w:r>
      <w:r>
        <w:rPr>
          <w:rFonts w:ascii="Arial" w:hAnsi="Arial" w:cs="Arial"/>
          <w:sz w:val="16"/>
          <w:szCs w:val="16"/>
        </w:rPr>
        <w:t>......................</w:t>
      </w:r>
      <w:r w:rsidRPr="00300E15">
        <w:rPr>
          <w:rFonts w:ascii="Arial" w:hAnsi="Arial" w:cs="Arial"/>
          <w:sz w:val="16"/>
          <w:szCs w:val="16"/>
        </w:rPr>
        <w:t>....................................</w:t>
      </w:r>
      <w:r>
        <w:rPr>
          <w:rFonts w:ascii="Arial" w:hAnsi="Arial" w:cs="Arial"/>
          <w:sz w:val="16"/>
          <w:szCs w:val="16"/>
        </w:rPr>
        <w:t>.</w:t>
      </w:r>
      <w:r w:rsidRPr="00300E15">
        <w:rPr>
          <w:rFonts w:ascii="Arial" w:hAnsi="Arial" w:cs="Arial"/>
          <w:sz w:val="16"/>
          <w:szCs w:val="16"/>
        </w:rPr>
        <w:t xml:space="preserve"> </w:t>
      </w:r>
      <w:r>
        <w:rPr>
          <w:rFonts w:ascii="Arial" w:hAnsi="Arial" w:cs="Arial"/>
          <w:sz w:val="16"/>
          <w:szCs w:val="16"/>
        </w:rPr>
        <w:tab/>
      </w:r>
    </w:p>
    <w:p w14:paraId="6D66633B" w14:textId="77777777" w:rsidR="00D75D80" w:rsidRDefault="00D75D80" w:rsidP="00D75D80">
      <w:pPr>
        <w:tabs>
          <w:tab w:val="left" w:pos="1134"/>
          <w:tab w:val="left" w:pos="6379"/>
        </w:tabs>
        <w:rPr>
          <w:rFonts w:ascii="Arial" w:hAnsi="Arial" w:cs="Arial"/>
          <w:sz w:val="16"/>
          <w:szCs w:val="16"/>
        </w:rPr>
      </w:pPr>
    </w:p>
    <w:p w14:paraId="0BF9CA4B" w14:textId="77777777" w:rsidR="00D75D80" w:rsidRPr="00300E15" w:rsidRDefault="00D75D80" w:rsidP="00D75D80">
      <w:pPr>
        <w:tabs>
          <w:tab w:val="left" w:pos="1134"/>
          <w:tab w:val="left" w:pos="6379"/>
        </w:tabs>
        <w:rPr>
          <w:rFonts w:ascii="Arial" w:hAnsi="Arial" w:cs="Arial"/>
          <w:sz w:val="16"/>
          <w:szCs w:val="16"/>
        </w:rPr>
      </w:pPr>
      <w:r>
        <w:rPr>
          <w:rFonts w:ascii="Arial" w:hAnsi="Arial" w:cs="Arial"/>
          <w:sz w:val="16"/>
          <w:szCs w:val="16"/>
        </w:rPr>
        <w:tab/>
      </w:r>
      <w:r>
        <w:rPr>
          <w:rFonts w:ascii="Arial" w:hAnsi="Arial" w:cs="Arial"/>
          <w:sz w:val="16"/>
          <w:szCs w:val="16"/>
        </w:rPr>
        <w:tab/>
        <w:t>.......................................................................................</w:t>
      </w:r>
    </w:p>
    <w:p w14:paraId="08D25C77" w14:textId="77777777" w:rsidR="00D75D80" w:rsidRPr="00950BC0" w:rsidRDefault="00D75D80" w:rsidP="00D75D80">
      <w:pPr>
        <w:tabs>
          <w:tab w:val="left" w:pos="1134"/>
          <w:tab w:val="left" w:pos="6379"/>
        </w:tabs>
        <w:rPr>
          <w:rFonts w:ascii="Arial" w:hAnsi="Arial" w:cs="Arial"/>
          <w:sz w:val="16"/>
          <w:szCs w:val="16"/>
        </w:rPr>
      </w:pPr>
      <w:r w:rsidRPr="00950BC0">
        <w:rPr>
          <w:rFonts w:ascii="Arial" w:hAnsi="Arial" w:cs="Arial"/>
          <w:sz w:val="16"/>
          <w:szCs w:val="16"/>
        </w:rPr>
        <w:t>V Považskej Bystrici</w:t>
      </w:r>
      <w:r>
        <w:rPr>
          <w:rFonts w:ascii="Arial" w:hAnsi="Arial" w:cs="Arial"/>
          <w:sz w:val="16"/>
          <w:szCs w:val="16"/>
        </w:rPr>
        <w:t xml:space="preserve"> </w:t>
      </w:r>
      <w:r w:rsidRPr="00950BC0">
        <w:rPr>
          <w:rFonts w:ascii="Arial" w:hAnsi="Arial" w:cs="Arial"/>
          <w:sz w:val="16"/>
          <w:szCs w:val="16"/>
        </w:rPr>
        <w:t>dňa</w:t>
      </w:r>
      <w:r>
        <w:rPr>
          <w:rFonts w:ascii="Arial" w:hAnsi="Arial" w:cs="Arial"/>
          <w:sz w:val="16"/>
          <w:szCs w:val="16"/>
        </w:rPr>
        <w:t xml:space="preserve"> ...........................................................</w:t>
      </w:r>
      <w:r w:rsidRPr="00950BC0">
        <w:rPr>
          <w:rFonts w:ascii="Arial" w:hAnsi="Arial" w:cs="Arial"/>
          <w:sz w:val="16"/>
          <w:szCs w:val="16"/>
        </w:rPr>
        <w:tab/>
        <w:t>Pečiatka, meno, priezvisko podpis:</w:t>
      </w:r>
    </w:p>
    <w:p w14:paraId="09320412" w14:textId="77777777" w:rsidR="00D75D80" w:rsidRPr="00950BC0" w:rsidRDefault="00D75D80" w:rsidP="00D75D80">
      <w:pPr>
        <w:tabs>
          <w:tab w:val="left" w:pos="1134"/>
          <w:tab w:val="left" w:pos="6379"/>
        </w:tabs>
        <w:jc w:val="both"/>
        <w:rPr>
          <w:rFonts w:ascii="Arial" w:hAnsi="Arial" w:cs="Arial"/>
          <w:sz w:val="16"/>
          <w:szCs w:val="16"/>
        </w:rPr>
      </w:pPr>
    </w:p>
    <w:p w14:paraId="5ED2DAEA" w14:textId="77777777" w:rsidR="00D75D80" w:rsidRDefault="00D75D80" w:rsidP="00D75D80">
      <w:pPr>
        <w:tabs>
          <w:tab w:val="left" w:pos="2268"/>
          <w:tab w:val="left" w:pos="6379"/>
        </w:tabs>
        <w:rPr>
          <w:rFonts w:ascii="Arial" w:hAnsi="Arial" w:cs="Arial"/>
          <w:sz w:val="16"/>
          <w:szCs w:val="16"/>
        </w:rPr>
      </w:pPr>
    </w:p>
    <w:p w14:paraId="5A251B92" w14:textId="77777777" w:rsidR="007A50DD" w:rsidRPr="00950BC0" w:rsidRDefault="007A50DD" w:rsidP="00D75D80">
      <w:pPr>
        <w:tabs>
          <w:tab w:val="left" w:pos="2268"/>
          <w:tab w:val="left" w:pos="6379"/>
        </w:tabs>
        <w:rPr>
          <w:rFonts w:ascii="Arial" w:hAnsi="Arial" w:cs="Arial"/>
          <w:sz w:val="16"/>
          <w:szCs w:val="16"/>
        </w:rPr>
      </w:pPr>
    </w:p>
    <w:p w14:paraId="5C9FA4B3" w14:textId="77777777" w:rsidR="00D75D80" w:rsidRPr="00950BC0" w:rsidRDefault="00D75D80" w:rsidP="00D75D80">
      <w:pPr>
        <w:pBdr>
          <w:top w:val="single" w:sz="6" w:space="1" w:color="auto"/>
          <w:left w:val="single" w:sz="6" w:space="4" w:color="auto"/>
          <w:bottom w:val="single" w:sz="6" w:space="1" w:color="auto"/>
          <w:right w:val="single" w:sz="6" w:space="4" w:color="auto"/>
        </w:pBdr>
        <w:shd w:val="clear" w:color="auto" w:fill="D9D9D9"/>
        <w:tabs>
          <w:tab w:val="left" w:pos="2268"/>
          <w:tab w:val="left" w:pos="6379"/>
        </w:tabs>
        <w:jc w:val="both"/>
        <w:rPr>
          <w:rFonts w:ascii="Arial" w:hAnsi="Arial" w:cs="Arial"/>
          <w:b/>
          <w:sz w:val="18"/>
          <w:szCs w:val="18"/>
        </w:rPr>
      </w:pPr>
      <w:r w:rsidRPr="00950BC0">
        <w:rPr>
          <w:rFonts w:ascii="Arial" w:hAnsi="Arial" w:cs="Arial"/>
          <w:b/>
          <w:sz w:val="18"/>
          <w:szCs w:val="18"/>
        </w:rPr>
        <w:t xml:space="preserve">Informácie pre objednávateľa: </w:t>
      </w:r>
    </w:p>
    <w:p w14:paraId="737E601C" w14:textId="77777777" w:rsidR="007A50DD" w:rsidRDefault="007A50DD" w:rsidP="007A50DD">
      <w:pPr>
        <w:tabs>
          <w:tab w:val="left" w:pos="2268"/>
          <w:tab w:val="left" w:pos="6379"/>
        </w:tabs>
        <w:jc w:val="both"/>
        <w:rPr>
          <w:rFonts w:ascii="Arial" w:hAnsi="Arial" w:cs="Arial"/>
          <w:sz w:val="16"/>
          <w:szCs w:val="16"/>
        </w:rPr>
      </w:pPr>
    </w:p>
    <w:p w14:paraId="523A0064" w14:textId="77777777" w:rsidR="00D75D80" w:rsidRPr="007A50DD" w:rsidRDefault="00D75D80" w:rsidP="007A50DD">
      <w:pPr>
        <w:tabs>
          <w:tab w:val="left" w:pos="2268"/>
          <w:tab w:val="left" w:pos="6379"/>
        </w:tabs>
        <w:jc w:val="both"/>
        <w:rPr>
          <w:rFonts w:ascii="Arial" w:hAnsi="Arial" w:cs="Arial"/>
          <w:sz w:val="16"/>
          <w:szCs w:val="16"/>
        </w:rPr>
      </w:pPr>
      <w:r w:rsidRPr="007A50DD">
        <w:rPr>
          <w:rFonts w:ascii="Arial" w:hAnsi="Arial" w:cs="Arial"/>
          <w:sz w:val="16"/>
          <w:szCs w:val="16"/>
        </w:rPr>
        <w:t>Jedenkrát podpísanú objednávku pošlite na adresu Považská vodárenská spoločnosť, a. s., Nová 133, 017 46 Považská Bystrica.</w:t>
      </w:r>
    </w:p>
    <w:p w14:paraId="162DDDAA" w14:textId="77777777" w:rsidR="007A50DD" w:rsidRPr="007A50DD" w:rsidRDefault="007A50DD" w:rsidP="007A50DD">
      <w:pPr>
        <w:tabs>
          <w:tab w:val="left" w:pos="2268"/>
          <w:tab w:val="left" w:pos="6379"/>
        </w:tabs>
        <w:jc w:val="both"/>
        <w:rPr>
          <w:rFonts w:ascii="Arial" w:hAnsi="Arial" w:cs="Arial"/>
          <w:sz w:val="16"/>
          <w:szCs w:val="16"/>
        </w:rPr>
      </w:pPr>
      <w:r w:rsidRPr="007A50DD">
        <w:rPr>
          <w:rFonts w:ascii="Arial" w:hAnsi="Arial" w:cs="Arial"/>
          <w:sz w:val="16"/>
          <w:szCs w:val="16"/>
        </w:rPr>
        <w:t>Považská vodárenská spoločnosť, a.s. pri spracúvaní osobných údajov fyzických osôb postupuje podľa nariadenia  Európskeho parlamentu a</w:t>
      </w:r>
      <w:r>
        <w:rPr>
          <w:rFonts w:ascii="Arial" w:hAnsi="Arial" w:cs="Arial"/>
          <w:sz w:val="16"/>
          <w:szCs w:val="16"/>
        </w:rPr>
        <w:t> </w:t>
      </w:r>
      <w:r w:rsidRPr="007A50DD">
        <w:rPr>
          <w:rFonts w:ascii="Arial" w:hAnsi="Arial" w:cs="Arial"/>
          <w:sz w:val="16"/>
          <w:szCs w:val="16"/>
        </w:rPr>
        <w:t>Rady (EÚ) č. 2016/679 o ochrane fyzických osôb pri spracúvaní osobných údajov a súvisiacimi predpismi a podľa zákona č. 18/2018 Z. z. o</w:t>
      </w:r>
      <w:r>
        <w:rPr>
          <w:rFonts w:ascii="Arial" w:hAnsi="Arial" w:cs="Arial"/>
          <w:sz w:val="16"/>
          <w:szCs w:val="16"/>
        </w:rPr>
        <w:t> </w:t>
      </w:r>
      <w:r w:rsidRPr="007A50DD">
        <w:rPr>
          <w:rFonts w:ascii="Arial" w:hAnsi="Arial" w:cs="Arial"/>
          <w:sz w:val="16"/>
          <w:szCs w:val="16"/>
        </w:rPr>
        <w:t xml:space="preserve">ochrane osobných údajov a o zmene a doplnení niektorých zákonov.  Informácie o podmienkach spracúvania osobných údajov sú uvedené na druhej strane objednávky aj na webovom sídle prevádzkovateľa </w:t>
      </w:r>
      <w:hyperlink r:id="rId10" w:history="1">
        <w:r w:rsidRPr="007A50DD">
          <w:rPr>
            <w:rStyle w:val="Hypertextovprepojenie"/>
            <w:rFonts w:ascii="Arial" w:hAnsi="Arial" w:cs="Arial"/>
            <w:sz w:val="16"/>
            <w:szCs w:val="16"/>
          </w:rPr>
          <w:t>www.povs.sk</w:t>
        </w:r>
      </w:hyperlink>
      <w:r w:rsidRPr="007A50DD">
        <w:rPr>
          <w:rFonts w:ascii="Arial" w:hAnsi="Arial" w:cs="Arial"/>
          <w:sz w:val="16"/>
          <w:szCs w:val="16"/>
        </w:rPr>
        <w:t>.</w:t>
      </w:r>
    </w:p>
    <w:p w14:paraId="789D745B" w14:textId="77777777" w:rsidR="0016760A" w:rsidRPr="00E406F2" w:rsidRDefault="0016760A" w:rsidP="0016760A">
      <w:pPr>
        <w:tabs>
          <w:tab w:val="left" w:pos="2268"/>
          <w:tab w:val="left" w:pos="6379"/>
        </w:tabs>
        <w:jc w:val="center"/>
        <w:rPr>
          <w:rFonts w:ascii="Arial" w:hAnsi="Arial" w:cs="Arial"/>
          <w:sz w:val="14"/>
          <w:szCs w:val="14"/>
        </w:rPr>
      </w:pPr>
      <w:r w:rsidRPr="00E406F2">
        <w:rPr>
          <w:rFonts w:ascii="Arial" w:hAnsi="Arial" w:cs="Arial"/>
          <w:sz w:val="14"/>
          <w:szCs w:val="14"/>
        </w:rPr>
        <w:lastRenderedPageBreak/>
        <w:t xml:space="preserve">Druhá strana </w:t>
      </w:r>
      <w:r w:rsidR="00940B5A">
        <w:rPr>
          <w:rFonts w:ascii="Arial" w:hAnsi="Arial" w:cs="Arial"/>
          <w:sz w:val="14"/>
          <w:szCs w:val="14"/>
        </w:rPr>
        <w:t>objednávky</w:t>
      </w:r>
    </w:p>
    <w:p w14:paraId="4B85D0B4" w14:textId="77777777" w:rsidR="00D75D80" w:rsidRPr="001131FF" w:rsidRDefault="00D75D80" w:rsidP="0016760A">
      <w:pPr>
        <w:tabs>
          <w:tab w:val="left" w:pos="2268"/>
          <w:tab w:val="left" w:pos="6379"/>
        </w:tabs>
        <w:jc w:val="center"/>
        <w:rPr>
          <w:rFonts w:ascii="Arial" w:hAnsi="Arial" w:cs="Arial"/>
          <w:sz w:val="16"/>
          <w:szCs w:val="16"/>
        </w:rPr>
      </w:pPr>
    </w:p>
    <w:p w14:paraId="67A456CA" w14:textId="77777777" w:rsidR="00D75D80" w:rsidRPr="001131FF" w:rsidRDefault="00D75D80" w:rsidP="00D75D80">
      <w:pPr>
        <w:tabs>
          <w:tab w:val="left" w:pos="2268"/>
          <w:tab w:val="left" w:pos="6379"/>
        </w:tabs>
        <w:rPr>
          <w:rFonts w:ascii="Arial" w:hAnsi="Arial" w:cs="Arial"/>
          <w:sz w:val="16"/>
          <w:szCs w:val="16"/>
        </w:rPr>
      </w:pPr>
    </w:p>
    <w:p w14:paraId="26A27593" w14:textId="77777777" w:rsidR="00D75D80" w:rsidRPr="001131FF" w:rsidRDefault="00D75D80" w:rsidP="00D75D80">
      <w:pPr>
        <w:tabs>
          <w:tab w:val="left" w:pos="2268"/>
          <w:tab w:val="left" w:pos="6379"/>
        </w:tabs>
        <w:rPr>
          <w:rFonts w:ascii="Arial" w:hAnsi="Arial" w:cs="Arial"/>
          <w:sz w:val="16"/>
          <w:szCs w:val="16"/>
        </w:rPr>
      </w:pPr>
    </w:p>
    <w:p w14:paraId="41855B59" w14:textId="77777777" w:rsidR="00D75D80" w:rsidRPr="001131FF" w:rsidRDefault="00D75D80" w:rsidP="00D75D80">
      <w:pPr>
        <w:rPr>
          <w:rFonts w:ascii="Arial" w:hAnsi="Arial" w:cs="Arial"/>
          <w:b/>
          <w:bCs/>
          <w:sz w:val="16"/>
          <w:szCs w:val="16"/>
          <w:u w:val="single"/>
        </w:rPr>
      </w:pPr>
    </w:p>
    <w:p w14:paraId="340E4218" w14:textId="77777777" w:rsidR="00D75D80" w:rsidRDefault="00D75D80" w:rsidP="00D75D80">
      <w:pPr>
        <w:rPr>
          <w:b/>
          <w:bCs/>
          <w:sz w:val="16"/>
          <w:szCs w:val="16"/>
          <w:u w:val="single"/>
        </w:rPr>
      </w:pPr>
    </w:p>
    <w:p w14:paraId="220A679D" w14:textId="77777777" w:rsidR="00D75D80" w:rsidRDefault="00D75D80" w:rsidP="00D75D80">
      <w:pPr>
        <w:rPr>
          <w:b/>
          <w:bCs/>
          <w:sz w:val="16"/>
          <w:szCs w:val="16"/>
          <w:u w:val="single"/>
        </w:rPr>
      </w:pPr>
    </w:p>
    <w:p w14:paraId="0435C429" w14:textId="77777777" w:rsidR="00D75D80" w:rsidRDefault="00D75D80" w:rsidP="00D75D80">
      <w:pPr>
        <w:rPr>
          <w:b/>
          <w:bCs/>
          <w:sz w:val="16"/>
          <w:szCs w:val="16"/>
          <w:u w:val="single"/>
        </w:rPr>
      </w:pPr>
    </w:p>
    <w:p w14:paraId="1DB30F5F" w14:textId="77777777" w:rsidR="00D75D80" w:rsidRDefault="00D75D80" w:rsidP="00D75D80">
      <w:pPr>
        <w:rPr>
          <w:b/>
          <w:bCs/>
          <w:sz w:val="16"/>
          <w:szCs w:val="16"/>
          <w:u w:val="single"/>
        </w:rPr>
      </w:pPr>
    </w:p>
    <w:p w14:paraId="79616502" w14:textId="77777777" w:rsidR="00462271" w:rsidRDefault="00462271" w:rsidP="00462271">
      <w:pPr>
        <w:shd w:val="clear" w:color="auto" w:fill="FFFFFF"/>
        <w:jc w:val="center"/>
        <w:outlineLvl w:val="1"/>
        <w:rPr>
          <w:rFonts w:ascii="inherit" w:hAnsi="inherit" w:cs="Arial"/>
          <w:b/>
          <w:color w:val="1683CF"/>
          <w:sz w:val="18"/>
          <w:szCs w:val="18"/>
        </w:rPr>
      </w:pPr>
      <w:r>
        <w:rPr>
          <w:rFonts w:ascii="inherit" w:hAnsi="inherit" w:cs="Arial"/>
          <w:b/>
          <w:color w:val="1683CF"/>
          <w:sz w:val="18"/>
          <w:szCs w:val="18"/>
        </w:rPr>
        <w:t xml:space="preserve">Informovanie dotknutých osôb o spracúvaní a poskytovaní osobných údajov </w:t>
      </w:r>
    </w:p>
    <w:p w14:paraId="286CF218" w14:textId="77777777" w:rsidR="00462271" w:rsidRDefault="00462271" w:rsidP="00462271">
      <w:pPr>
        <w:shd w:val="clear" w:color="auto" w:fill="FFFFFF"/>
        <w:spacing w:after="120"/>
        <w:jc w:val="center"/>
        <w:outlineLvl w:val="1"/>
        <w:rPr>
          <w:rFonts w:ascii="inherit" w:hAnsi="inherit" w:cs="Arial"/>
          <w:b/>
          <w:bCs/>
          <w:color w:val="1683CF"/>
          <w:sz w:val="18"/>
          <w:szCs w:val="18"/>
        </w:rPr>
      </w:pPr>
      <w:r>
        <w:rPr>
          <w:rFonts w:ascii="inherit" w:hAnsi="inherit" w:cs="Arial"/>
          <w:b/>
          <w:color w:val="1683CF"/>
          <w:sz w:val="18"/>
          <w:szCs w:val="18"/>
        </w:rPr>
        <w:t>v spracovateľských operáciách prevádzkovateľa:</w:t>
      </w:r>
      <w:bookmarkStart w:id="0" w:name="_GoBack"/>
      <w:bookmarkEnd w:id="0"/>
    </w:p>
    <w:p w14:paraId="769039A3" w14:textId="77777777" w:rsidR="007A50DD" w:rsidRDefault="007A50DD" w:rsidP="007A50DD">
      <w:pPr>
        <w:shd w:val="clear" w:color="auto" w:fill="FFFFFF"/>
        <w:ind w:firstLine="340"/>
        <w:outlineLvl w:val="1"/>
        <w:rPr>
          <w:rFonts w:ascii="inherit" w:hAnsi="inherit" w:cs="Arial"/>
          <w:b/>
          <w:bCs/>
          <w:color w:val="1683CF"/>
          <w:sz w:val="18"/>
          <w:szCs w:val="18"/>
        </w:rPr>
      </w:pPr>
    </w:p>
    <w:p w14:paraId="160027E4" w14:textId="77777777" w:rsidR="007A50DD" w:rsidRPr="009F1076" w:rsidRDefault="007A50DD" w:rsidP="007A50DD">
      <w:pPr>
        <w:shd w:val="clear" w:color="auto" w:fill="FFFFFF"/>
        <w:ind w:firstLine="340"/>
        <w:jc w:val="both"/>
        <w:outlineLvl w:val="1"/>
        <w:rPr>
          <w:rFonts w:ascii="inherit" w:hAnsi="inherit" w:cs="Arial"/>
          <w:sz w:val="18"/>
          <w:szCs w:val="18"/>
        </w:rPr>
      </w:pPr>
      <w:r w:rsidRPr="009F1076">
        <w:rPr>
          <w:rFonts w:ascii="inherit" w:hAnsi="inherit" w:cs="Arial"/>
          <w:b/>
          <w:bCs/>
          <w:color w:val="1683CF"/>
          <w:sz w:val="18"/>
          <w:szCs w:val="18"/>
        </w:rPr>
        <w:t xml:space="preserve">Považská vodárenská spoločnosť, a.s., </w:t>
      </w:r>
      <w:r w:rsidRPr="009F1076">
        <w:rPr>
          <w:rFonts w:ascii="inherit" w:hAnsi="inherit" w:cs="Arial"/>
          <w:sz w:val="18"/>
          <w:szCs w:val="18"/>
        </w:rPr>
        <w:t xml:space="preserve">so sídlom Nová 133, 017 46 Považská Bystrica, zapísaná v obchodnom registri Okresného súdu Trenčín, oddiel Sa, vložka číslo 10421/R, IČO: 36 672 076, DIČ: 202223754, IČ DPH: SK2022237547 (v texte ďalej len „prevádzkovateľ“) </w:t>
      </w:r>
    </w:p>
    <w:p w14:paraId="1F070B1B" w14:textId="77777777" w:rsidR="007A50DD" w:rsidRPr="009F1076" w:rsidRDefault="007A50DD" w:rsidP="007A50DD">
      <w:pPr>
        <w:shd w:val="clear" w:color="auto" w:fill="FFFFFF"/>
        <w:jc w:val="both"/>
        <w:outlineLvl w:val="1"/>
        <w:rPr>
          <w:rFonts w:ascii="inherit" w:hAnsi="inherit" w:cs="Arial"/>
          <w:sz w:val="18"/>
          <w:szCs w:val="18"/>
        </w:rPr>
      </w:pPr>
      <w:r w:rsidRPr="009F1076">
        <w:rPr>
          <w:rFonts w:ascii="inherit" w:hAnsi="inherit" w:cs="Arial"/>
          <w:sz w:val="18"/>
          <w:szCs w:val="18"/>
        </w:rPr>
        <w:t>pri spracúvaní osobných údajov fyzických osôb postupuje podľa nariadenia  Európskeho parlamentu a Rady (EÚ) č. 2016/679 o</w:t>
      </w:r>
      <w:r>
        <w:rPr>
          <w:rFonts w:ascii="inherit" w:hAnsi="inherit" w:cs="Arial" w:hint="eastAsia"/>
          <w:sz w:val="18"/>
          <w:szCs w:val="18"/>
        </w:rPr>
        <w:t> </w:t>
      </w:r>
      <w:r w:rsidRPr="009F1076">
        <w:rPr>
          <w:rFonts w:ascii="inherit" w:hAnsi="inherit" w:cs="Arial"/>
          <w:sz w:val="18"/>
          <w:szCs w:val="18"/>
        </w:rPr>
        <w:t xml:space="preserve">ochrane fyzických osôb pri spracúvaní osobných údajov a súvisiacimi predpismi a podľa zákona č. 18/2018 Z. z. o ochrane osobných údajov a o zmene a doplnení niektorých zákonov (ďalej len zákon č. 18/2018 Z. z.). </w:t>
      </w:r>
    </w:p>
    <w:p w14:paraId="6C41C3E7" w14:textId="77777777" w:rsidR="007A50DD" w:rsidRPr="009F1076" w:rsidRDefault="007A50DD" w:rsidP="007A50DD">
      <w:pPr>
        <w:shd w:val="clear" w:color="auto" w:fill="FFFFFF"/>
        <w:ind w:firstLine="340"/>
        <w:jc w:val="both"/>
        <w:outlineLvl w:val="1"/>
        <w:rPr>
          <w:rFonts w:ascii="inherit" w:hAnsi="inherit" w:cs="Arial"/>
          <w:sz w:val="18"/>
          <w:szCs w:val="18"/>
        </w:rPr>
      </w:pPr>
      <w:r w:rsidRPr="009F1076">
        <w:rPr>
          <w:rFonts w:ascii="inherit" w:hAnsi="inherit" w:cs="Arial"/>
          <w:sz w:val="18"/>
          <w:szCs w:val="18"/>
        </w:rPr>
        <w:t>Prevádzkovateľ spracúva osobné údaje len spôsobom ustanoveným zákonom o ochrane osobných údajov a v jeho medziach tak, aby nedošlo k porušeniu základných práv a slobôd dotknutých osôb – fyzických osôb, ktorých sa osobné údaje týkajú, najmä k</w:t>
      </w:r>
      <w:r>
        <w:rPr>
          <w:rFonts w:ascii="inherit" w:hAnsi="inherit" w:cs="Arial" w:hint="eastAsia"/>
          <w:sz w:val="18"/>
          <w:szCs w:val="18"/>
        </w:rPr>
        <w:t> </w:t>
      </w:r>
      <w:r w:rsidRPr="009F1076">
        <w:rPr>
          <w:rFonts w:ascii="inherit" w:hAnsi="inherit" w:cs="Arial"/>
          <w:sz w:val="18"/>
          <w:szCs w:val="18"/>
        </w:rPr>
        <w:t xml:space="preserve">porušeniu ich práva na zachovanie ľudskej dôstojnosti alebo k iným neoprávneným zásahom do ich práva na ochranu súkromia a spôsobom, ktorý je v súlade s dobrými mravmi v rozsahu nevyhnutnom pre konkrétny účel spracovania. </w:t>
      </w:r>
    </w:p>
    <w:p w14:paraId="32055E7E"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 xml:space="preserve">Prevádzkovateľ spracúva osobné údaje na účel predzmluvných vzťahov a plnenia zmluvy, kde jedna zo zmluvných strán je dotknutá osoba, na účel oprávnených záujmov prevádzkovateľa, na účel nevyhnutný podľa osobitných predpisov a na účel založený na súhlase dotknutej osoby.   </w:t>
      </w:r>
    </w:p>
    <w:p w14:paraId="1306DF11"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 xml:space="preserve">Na účel predzmluvných vzťahov alebo uzatvorenia zmluvy kde jedna zo zmluvných strán je dotknutá  osoba spracúva osobné údaje v rozsahu meno, priezvisko, titul, adresa, číslo bankového účtu, dátum narodenia, katastrálne územie, obec, číslo listu vlastníctva, číslo parcely, číslo odberného miesta, číslo telefónu, e-mail adresa, číslo občianskeho preukazu a ďalšie osobné údaje vyplývajúce z osobitných zákonov. </w:t>
      </w:r>
    </w:p>
    <w:p w14:paraId="09A85A1C"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Na účel oprávnených záujmov prevádzkovateľa spracúva osobné údaje v rozsahu meno, priezvisko, titul, rodné priezvisko, osobné číslo, miesto narodenia, rodinný stav, rodné číslo, číslo občianskeho preukazu, adresa, číslo bankového účtu, dátum narodenia, číslo telefónu, e-mail adresa a ďalšie osobné údaje vyplývajúce z osobitných zákonov.</w:t>
      </w:r>
    </w:p>
    <w:p w14:paraId="1A9589DD"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Na účel podľa osobitného predpisu spracúva osobné údaje v rozsahu určenom v osobitnom predpise.</w:t>
      </w:r>
    </w:p>
    <w:p w14:paraId="75D6A4C5"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Na účel spracúvania osobných údajov založený na súhlase dotknutej osoby spracúva osobné údaje v rozsahu určenom v súhlase. Dotknutá osoba má právo súhlas kedykoľvek odvolať rovnakým spôsobom akým súhlas udelila.</w:t>
      </w:r>
    </w:p>
    <w:p w14:paraId="467C1054"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 xml:space="preserve">Dotknutá osoba má právo na prístup k osobným údajom, na opravu osobných údajov, na vymazanie osobných údajov, na obmedzenie spracúvania osobných údajov, na oznamovaciu povinnosť v súvislosti s opravou alebo vymazaním osobných údajov alebo obmedzením spracúvania, na účel oprávnených záujmov prevádzkovateľa má právo kedykoľvek namietať proti spracúvaniu osobných údajov. </w:t>
      </w:r>
    </w:p>
    <w:p w14:paraId="208B3C9C"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 xml:space="preserve">Prevádzkovateľ spracúva osobné údaje po celú dobu trvania účelu a po celú dobu nutnú pre ich uchovanie v súlade s príslušnými právnymi predpismi. Po splnení účelu spracúvania, po uplynutí lehoty uloženia v zmysle zákona o archívoch a registratúre a v súlade s jeho vnútornými pravidlami prevádzkovateľ zabezpečí bez zbytočného odkladu výmaz a likvidáciu osobných údajov. </w:t>
      </w:r>
    </w:p>
    <w:p w14:paraId="18A0FB33"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Prevádzkovateľ poskytuje osobné údaje len oprávneným subjektom na účely právneho poradenstva a zastupovania prevádzkovateľa vo všetkých právnych veciach v rozsahu podľa zmluvy a subjektom, ktorí vykonávajú údržbu a servis technických prostriedkov, osobné údaje zverejňuje v súlade so zákonom č. 211/2000 Z. z. o slobodnom prístupe k informáciám, cezhraničný prenos osobných údajov nerealizuje.</w:t>
      </w:r>
    </w:p>
    <w:p w14:paraId="72D194CA" w14:textId="77777777" w:rsidR="007A50DD" w:rsidRPr="009F1076" w:rsidRDefault="007A50DD" w:rsidP="007A50DD">
      <w:pPr>
        <w:autoSpaceDE w:val="0"/>
        <w:autoSpaceDN w:val="0"/>
        <w:adjustRightInd w:val="0"/>
        <w:ind w:firstLine="340"/>
        <w:jc w:val="both"/>
        <w:rPr>
          <w:rFonts w:ascii="inherit" w:hAnsi="inherit" w:cs="Arial"/>
          <w:sz w:val="18"/>
          <w:szCs w:val="18"/>
        </w:rPr>
      </w:pPr>
      <w:r w:rsidRPr="009F1076">
        <w:rPr>
          <w:rFonts w:ascii="inherit" w:hAnsi="inherit" w:cs="Arial"/>
          <w:sz w:val="18"/>
          <w:szCs w:val="18"/>
        </w:rPr>
        <w:t xml:space="preserve">Dotknutá osoba môže vyššie uvedené práva uplatniť zaslaním písomnej žiadosti poštou na adresu sídla spoločnosti Považská vodárenská spoločnosť, a.s., so sídlom Nová 133, 017 46 Považská Bystrica alebo na webovom sídle našej spoločnosti </w:t>
      </w:r>
      <w:hyperlink r:id="rId11" w:history="1">
        <w:r w:rsidRPr="009F1076">
          <w:rPr>
            <w:rStyle w:val="Hypertextovprepojenie"/>
            <w:rFonts w:ascii="inherit" w:hAnsi="inherit" w:cs="Arial"/>
            <w:sz w:val="18"/>
            <w:szCs w:val="18"/>
          </w:rPr>
          <w:t>http://www.povs.sk</w:t>
        </w:r>
      </w:hyperlink>
      <w:r w:rsidRPr="009F1076">
        <w:rPr>
          <w:rFonts w:ascii="inherit" w:hAnsi="inherit" w:cs="Arial"/>
          <w:sz w:val="18"/>
          <w:szCs w:val="18"/>
        </w:rPr>
        <w:t xml:space="preserve">, elektronicky na e-mailovú adresu: </w:t>
      </w:r>
      <w:hyperlink r:id="rId12" w:history="1">
        <w:r w:rsidRPr="009F1076">
          <w:rPr>
            <w:rStyle w:val="Hypertextovprepojenie"/>
            <w:rFonts w:ascii="inherit" w:hAnsi="inherit" w:cs="Arial"/>
            <w:sz w:val="18"/>
            <w:szCs w:val="18"/>
          </w:rPr>
          <w:t>sekretariat@povs.sk</w:t>
        </w:r>
      </w:hyperlink>
      <w:r w:rsidRPr="009F1076">
        <w:rPr>
          <w:rFonts w:ascii="inherit" w:hAnsi="inherit" w:cs="Arial"/>
          <w:sz w:val="18"/>
          <w:szCs w:val="18"/>
        </w:rPr>
        <w:t xml:space="preserve">  alebo osobným odovzdaním písomnej žiadosti v sídle prevádzkovateľa.</w:t>
      </w:r>
    </w:p>
    <w:p w14:paraId="6D45EB3D" w14:textId="77777777" w:rsidR="007A50DD" w:rsidRPr="009F1076" w:rsidRDefault="007A50DD" w:rsidP="007A50DD">
      <w:pPr>
        <w:autoSpaceDE w:val="0"/>
        <w:autoSpaceDN w:val="0"/>
        <w:adjustRightInd w:val="0"/>
        <w:ind w:firstLine="340"/>
        <w:jc w:val="both"/>
        <w:rPr>
          <w:rFonts w:ascii="inherit" w:hAnsi="inherit" w:cs="Arial"/>
          <w:sz w:val="18"/>
          <w:szCs w:val="18"/>
        </w:rPr>
      </w:pPr>
      <w:r w:rsidRPr="009F1076">
        <w:rPr>
          <w:rFonts w:ascii="inherit" w:hAnsi="inherit" w:cs="Arial"/>
          <w:sz w:val="18"/>
          <w:szCs w:val="18"/>
        </w:rPr>
        <w:t>Pri žiadosti týkajúcej sa osobných údajov je prevádzkovateľ povinný overiť totožnosť žiadateľa, aby si bol istý, že práva k</w:t>
      </w:r>
      <w:r>
        <w:rPr>
          <w:rFonts w:ascii="inherit" w:hAnsi="inherit" w:cs="Arial" w:hint="eastAsia"/>
          <w:sz w:val="18"/>
          <w:szCs w:val="18"/>
        </w:rPr>
        <w:t> </w:t>
      </w:r>
      <w:r w:rsidRPr="009F1076">
        <w:rPr>
          <w:rFonts w:ascii="inherit" w:hAnsi="inherit" w:cs="Arial"/>
          <w:sz w:val="18"/>
          <w:szCs w:val="18"/>
        </w:rPr>
        <w:t xml:space="preserve">osobným údajom uplatňujete skutočne žiadateľ. Overenie totožnosti sa bude realizovať na základe predloženia k nahliadnutiu dokladu s fotografiou pri osobnom odovzdaní písomnej žiadosti, v prípade poštovej či elektronickej žiadosti sa budú v prípade pochybností požadovať aj ďalšie informácie na účel spoľahlivého zistenia totožnosti žiadateľa. </w:t>
      </w:r>
    </w:p>
    <w:p w14:paraId="2E5E65B1" w14:textId="77777777" w:rsidR="007A50DD" w:rsidRPr="009F1076" w:rsidRDefault="007A50DD" w:rsidP="007A50DD">
      <w:pPr>
        <w:autoSpaceDE w:val="0"/>
        <w:autoSpaceDN w:val="0"/>
        <w:adjustRightInd w:val="0"/>
        <w:ind w:firstLine="340"/>
        <w:jc w:val="both"/>
        <w:rPr>
          <w:rFonts w:ascii="inherit" w:hAnsi="inherit" w:cs="Arial"/>
          <w:sz w:val="18"/>
          <w:szCs w:val="18"/>
        </w:rPr>
      </w:pPr>
      <w:r w:rsidRPr="009F1076">
        <w:rPr>
          <w:rFonts w:ascii="inherit" w:hAnsi="inherit" w:cs="Arial"/>
          <w:sz w:val="18"/>
          <w:szCs w:val="18"/>
        </w:rPr>
        <w:t xml:space="preserve">Na žiadosť týkajúcu sa spracúvania osobných údajov budeme odpovedať bez zbytočného odkladu, v každom prípade však do jedného mesiaca od jej doručenia. V osobitných prípadoch môžeme túto lehotu predĺžiť o ďalšie dva mesiace, ale vždy budeme žiadateľa o dôvodoch predĺženia lehoty informovať do jedného mesiaca od prijatia žiadosti. </w:t>
      </w:r>
    </w:p>
    <w:p w14:paraId="76700BBE" w14:textId="77777777" w:rsidR="007A50DD" w:rsidRPr="009F1076" w:rsidRDefault="007A50DD" w:rsidP="007A50DD">
      <w:pPr>
        <w:autoSpaceDE w:val="0"/>
        <w:autoSpaceDN w:val="0"/>
        <w:adjustRightInd w:val="0"/>
        <w:ind w:firstLine="340"/>
        <w:jc w:val="both"/>
        <w:rPr>
          <w:rFonts w:ascii="inherit" w:hAnsi="inherit" w:cs="Arial"/>
          <w:sz w:val="18"/>
          <w:szCs w:val="18"/>
        </w:rPr>
      </w:pPr>
      <w:r w:rsidRPr="009F1076">
        <w:rPr>
          <w:rFonts w:ascii="inherit" w:hAnsi="inherit" w:cs="Arial"/>
          <w:sz w:val="18"/>
          <w:szCs w:val="18"/>
        </w:rPr>
        <w:t>Dotknutá osoba má právo podať návrh na začatie konania dozornému orgánu (Úrad pre ochranu osobných údajov SR, Hraničná 12, 820 07 Bratislava 27), ak sa domnieva, že spracúvanie osobných údajov je v rozpore s týmito informáciami, prípadne účinnými právnymi predpismi.</w:t>
      </w:r>
    </w:p>
    <w:p w14:paraId="437F6D10" w14:textId="77777777" w:rsidR="00032377" w:rsidRPr="00032377" w:rsidRDefault="00032377" w:rsidP="00462271"/>
    <w:sectPr w:rsidR="00032377" w:rsidRPr="00032377" w:rsidSect="00940B5A">
      <w:headerReference w:type="default" r:id="rId13"/>
      <w:footerReference w:type="default" r:id="rId14"/>
      <w:pgSz w:w="11906" w:h="16838" w:code="9"/>
      <w:pgMar w:top="851" w:right="851" w:bottom="851" w:left="794" w:header="425"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82A6" w14:textId="77777777" w:rsidR="008C09EE" w:rsidRDefault="008C09EE">
      <w:r>
        <w:separator/>
      </w:r>
    </w:p>
  </w:endnote>
  <w:endnote w:type="continuationSeparator" w:id="0">
    <w:p w14:paraId="7B74DC12" w14:textId="77777777" w:rsidR="008C09EE" w:rsidRDefault="008C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4FAD" w14:textId="77777777" w:rsidR="00D75D80" w:rsidRPr="00AB3F69" w:rsidRDefault="00D75D80" w:rsidP="00AB3F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7EB0" w14:textId="77777777" w:rsidR="008C09EE" w:rsidRDefault="008C09EE">
      <w:r>
        <w:separator/>
      </w:r>
    </w:p>
  </w:footnote>
  <w:footnote w:type="continuationSeparator" w:id="0">
    <w:p w14:paraId="5878FB45" w14:textId="77777777" w:rsidR="008C09EE" w:rsidRDefault="008C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21A0" w14:textId="77777777" w:rsidR="00D75D80" w:rsidRPr="00AC0728" w:rsidRDefault="00D75D80" w:rsidP="00AC072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B1A"/>
    <w:multiLevelType w:val="multilevel"/>
    <w:tmpl w:val="350EE684"/>
    <w:lvl w:ilvl="0">
      <w:start w:val="5"/>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 w15:restartNumberingAfterBreak="0">
    <w:nsid w:val="18011C2D"/>
    <w:multiLevelType w:val="multilevel"/>
    <w:tmpl w:val="C72219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32051A"/>
    <w:multiLevelType w:val="multilevel"/>
    <w:tmpl w:val="852456B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3" w15:restartNumberingAfterBreak="0">
    <w:nsid w:val="248363B8"/>
    <w:multiLevelType w:val="hybridMultilevel"/>
    <w:tmpl w:val="783879E0"/>
    <w:lvl w:ilvl="0" w:tplc="35F68FE8">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26BA627E"/>
    <w:multiLevelType w:val="multilevel"/>
    <w:tmpl w:val="3A02DFC0"/>
    <w:lvl w:ilvl="0">
      <w:start w:val="5"/>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5" w15:restartNumberingAfterBreak="0">
    <w:nsid w:val="27615D43"/>
    <w:multiLevelType w:val="hybridMultilevel"/>
    <w:tmpl w:val="F2D20266"/>
    <w:lvl w:ilvl="0" w:tplc="4B06A0E8">
      <w:start w:val="1"/>
      <w:numFmt w:val="bullet"/>
      <w:lvlText w:val="-"/>
      <w:lvlJc w:val="left"/>
      <w:pPr>
        <w:tabs>
          <w:tab w:val="num" w:pos="340"/>
        </w:tabs>
        <w:ind w:left="340" w:hanging="340"/>
      </w:pPr>
      <w:rPr>
        <w:rFonts w:ascii="Arial" w:eastAsia="Times New Roman" w:hAnsi="Arial" w:cs="Times New Roman" w:hint="default"/>
      </w:rPr>
    </w:lvl>
    <w:lvl w:ilvl="1" w:tplc="325C4114">
      <w:start w:val="1"/>
      <w:numFmt w:val="bullet"/>
      <w:lvlText w:val="-"/>
      <w:lvlJc w:val="left"/>
      <w:pPr>
        <w:tabs>
          <w:tab w:val="num" w:pos="340"/>
        </w:tabs>
        <w:ind w:left="340" w:hanging="340"/>
      </w:pPr>
      <w:rPr>
        <w:rFonts w:ascii="Arial" w:eastAsia="Times New Roman" w:hAnsi="Arial" w:cs="Times New Roman"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3593108E"/>
    <w:multiLevelType w:val="multilevel"/>
    <w:tmpl w:val="84927A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667F4E"/>
    <w:multiLevelType w:val="multilevel"/>
    <w:tmpl w:val="49827C3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8" w15:restartNumberingAfterBreak="0">
    <w:nsid w:val="452902B7"/>
    <w:multiLevelType w:val="hybridMultilevel"/>
    <w:tmpl w:val="BB702C2E"/>
    <w:lvl w:ilvl="0" w:tplc="DC12561A">
      <w:start w:val="1"/>
      <w:numFmt w:val="bullet"/>
      <w:lvlText w:val="-"/>
      <w:lvlJc w:val="left"/>
      <w:pPr>
        <w:tabs>
          <w:tab w:val="num" w:pos="340"/>
        </w:tabs>
        <w:ind w:left="340" w:hanging="34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56CE1"/>
    <w:multiLevelType w:val="multilevel"/>
    <w:tmpl w:val="A45E11EA"/>
    <w:lvl w:ilvl="0">
      <w:start w:val="5"/>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0" w15:restartNumberingAfterBreak="0">
    <w:nsid w:val="48FA59DB"/>
    <w:multiLevelType w:val="multilevel"/>
    <w:tmpl w:val="DA34B566"/>
    <w:lvl w:ilvl="0">
      <w:start w:val="5"/>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1" w15:restartNumberingAfterBreak="0">
    <w:nsid w:val="4ED518E1"/>
    <w:multiLevelType w:val="multilevel"/>
    <w:tmpl w:val="5E402918"/>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53151FF4"/>
    <w:multiLevelType w:val="multilevel"/>
    <w:tmpl w:val="8B1414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890643"/>
    <w:multiLevelType w:val="multilevel"/>
    <w:tmpl w:val="160C45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8A614E"/>
    <w:multiLevelType w:val="multilevel"/>
    <w:tmpl w:val="49827C3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5" w15:restartNumberingAfterBreak="0">
    <w:nsid w:val="5BD42651"/>
    <w:multiLevelType w:val="multilevel"/>
    <w:tmpl w:val="487AC84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78E119FE"/>
    <w:multiLevelType w:val="multilevel"/>
    <w:tmpl w:val="32AC5CFE"/>
    <w:lvl w:ilvl="0">
      <w:start w:val="3"/>
      <w:numFmt w:val="decimal"/>
      <w:lvlText w:val="%1."/>
      <w:lvlJc w:val="left"/>
      <w:pPr>
        <w:tabs>
          <w:tab w:val="num" w:pos="391"/>
        </w:tabs>
        <w:ind w:left="390" w:hanging="390"/>
      </w:pPr>
      <w:rPr>
        <w:rFonts w:hint="default"/>
      </w:rPr>
    </w:lvl>
    <w:lvl w:ilvl="1">
      <w:start w:val="1"/>
      <w:numFmt w:val="decimal"/>
      <w:lvlText w:val="%1.%2.)"/>
      <w:lvlJc w:val="left"/>
      <w:pPr>
        <w:tabs>
          <w:tab w:val="num" w:pos="340"/>
        </w:tabs>
        <w:ind w:left="340" w:hanging="340"/>
      </w:pPr>
      <w:rPr>
        <w:rFonts w:hint="default"/>
        <w:b/>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7" w15:restartNumberingAfterBreak="0">
    <w:nsid w:val="7B40224F"/>
    <w:multiLevelType w:val="multilevel"/>
    <w:tmpl w:val="749E6F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F9C65D9"/>
    <w:multiLevelType w:val="hybridMultilevel"/>
    <w:tmpl w:val="F76A6484"/>
    <w:lvl w:ilvl="0" w:tplc="0405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16cid:durableId="10475322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98287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244228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0562437">
    <w:abstractNumId w:val="8"/>
  </w:num>
  <w:num w:numId="5" w16cid:durableId="571113205">
    <w:abstractNumId w:val="16"/>
  </w:num>
  <w:num w:numId="6" w16cid:durableId="1570112663">
    <w:abstractNumId w:val="12"/>
  </w:num>
  <w:num w:numId="7" w16cid:durableId="922640466">
    <w:abstractNumId w:val="7"/>
  </w:num>
  <w:num w:numId="8" w16cid:durableId="132143724">
    <w:abstractNumId w:val="6"/>
  </w:num>
  <w:num w:numId="9" w16cid:durableId="650520707">
    <w:abstractNumId w:val="14"/>
  </w:num>
  <w:num w:numId="10" w16cid:durableId="1607228627">
    <w:abstractNumId w:val="2"/>
  </w:num>
  <w:num w:numId="11" w16cid:durableId="1185284192">
    <w:abstractNumId w:val="15"/>
  </w:num>
  <w:num w:numId="12" w16cid:durableId="388456191">
    <w:abstractNumId w:val="4"/>
  </w:num>
  <w:num w:numId="13" w16cid:durableId="668362067">
    <w:abstractNumId w:val="11"/>
  </w:num>
  <w:num w:numId="14" w16cid:durableId="1841502566">
    <w:abstractNumId w:val="9"/>
  </w:num>
  <w:num w:numId="15" w16cid:durableId="307636572">
    <w:abstractNumId w:val="13"/>
  </w:num>
  <w:num w:numId="16" w16cid:durableId="1503817451">
    <w:abstractNumId w:val="10"/>
  </w:num>
  <w:num w:numId="17" w16cid:durableId="1794205483">
    <w:abstractNumId w:val="17"/>
  </w:num>
  <w:num w:numId="18" w16cid:durableId="495727407">
    <w:abstractNumId w:val="0"/>
  </w:num>
  <w:num w:numId="19" w16cid:durableId="1046753868">
    <w:abstractNumId w:val="1"/>
  </w:num>
  <w:num w:numId="20" w16cid:durableId="1018316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2D"/>
    <w:rsid w:val="00016E36"/>
    <w:rsid w:val="00017539"/>
    <w:rsid w:val="000178D9"/>
    <w:rsid w:val="00020238"/>
    <w:rsid w:val="000301BF"/>
    <w:rsid w:val="00032377"/>
    <w:rsid w:val="00034AA0"/>
    <w:rsid w:val="0004654A"/>
    <w:rsid w:val="0005256C"/>
    <w:rsid w:val="0006193C"/>
    <w:rsid w:val="00072805"/>
    <w:rsid w:val="0007555A"/>
    <w:rsid w:val="000817CF"/>
    <w:rsid w:val="000B1C7C"/>
    <w:rsid w:val="000B2328"/>
    <w:rsid w:val="000D1C1E"/>
    <w:rsid w:val="001131FF"/>
    <w:rsid w:val="00132BE5"/>
    <w:rsid w:val="0016760A"/>
    <w:rsid w:val="00167EC0"/>
    <w:rsid w:val="00177D61"/>
    <w:rsid w:val="0018066A"/>
    <w:rsid w:val="001852A5"/>
    <w:rsid w:val="00185387"/>
    <w:rsid w:val="001963D9"/>
    <w:rsid w:val="001A1C89"/>
    <w:rsid w:val="001D1CCE"/>
    <w:rsid w:val="001D32EC"/>
    <w:rsid w:val="001D4C74"/>
    <w:rsid w:val="001E2FEC"/>
    <w:rsid w:val="00223C73"/>
    <w:rsid w:val="002901EE"/>
    <w:rsid w:val="002928BC"/>
    <w:rsid w:val="002B5CFC"/>
    <w:rsid w:val="002C0164"/>
    <w:rsid w:val="002D554A"/>
    <w:rsid w:val="003002C3"/>
    <w:rsid w:val="003454C2"/>
    <w:rsid w:val="003544C8"/>
    <w:rsid w:val="00356146"/>
    <w:rsid w:val="003719A7"/>
    <w:rsid w:val="003858B7"/>
    <w:rsid w:val="00394A8E"/>
    <w:rsid w:val="003C5AA5"/>
    <w:rsid w:val="003C66C6"/>
    <w:rsid w:val="003D1DD3"/>
    <w:rsid w:val="003E22E5"/>
    <w:rsid w:val="004071DE"/>
    <w:rsid w:val="004113F8"/>
    <w:rsid w:val="00424A64"/>
    <w:rsid w:val="004357DD"/>
    <w:rsid w:val="004461DD"/>
    <w:rsid w:val="004519BE"/>
    <w:rsid w:val="00454DDB"/>
    <w:rsid w:val="00462271"/>
    <w:rsid w:val="004943AF"/>
    <w:rsid w:val="004A60B1"/>
    <w:rsid w:val="004F2AE6"/>
    <w:rsid w:val="00514F2D"/>
    <w:rsid w:val="005226B2"/>
    <w:rsid w:val="005241EE"/>
    <w:rsid w:val="0054092B"/>
    <w:rsid w:val="0055302D"/>
    <w:rsid w:val="00557C1E"/>
    <w:rsid w:val="00572DCC"/>
    <w:rsid w:val="005870BC"/>
    <w:rsid w:val="005A78A9"/>
    <w:rsid w:val="005C6479"/>
    <w:rsid w:val="005E242B"/>
    <w:rsid w:val="005F54A4"/>
    <w:rsid w:val="00605379"/>
    <w:rsid w:val="00605AA3"/>
    <w:rsid w:val="00611345"/>
    <w:rsid w:val="00617D8C"/>
    <w:rsid w:val="00644098"/>
    <w:rsid w:val="00650644"/>
    <w:rsid w:val="006578CC"/>
    <w:rsid w:val="00664F4B"/>
    <w:rsid w:val="0068291A"/>
    <w:rsid w:val="006868CB"/>
    <w:rsid w:val="00696692"/>
    <w:rsid w:val="006D78AF"/>
    <w:rsid w:val="00721215"/>
    <w:rsid w:val="00730F57"/>
    <w:rsid w:val="007335EC"/>
    <w:rsid w:val="00733D31"/>
    <w:rsid w:val="00743AD9"/>
    <w:rsid w:val="00755B03"/>
    <w:rsid w:val="00761173"/>
    <w:rsid w:val="00784F0E"/>
    <w:rsid w:val="007A50DD"/>
    <w:rsid w:val="007D7D93"/>
    <w:rsid w:val="007F60A0"/>
    <w:rsid w:val="007F6508"/>
    <w:rsid w:val="0080175E"/>
    <w:rsid w:val="008075C2"/>
    <w:rsid w:val="0082231D"/>
    <w:rsid w:val="00834AD1"/>
    <w:rsid w:val="008776BD"/>
    <w:rsid w:val="008C09EE"/>
    <w:rsid w:val="008E49EC"/>
    <w:rsid w:val="008F0788"/>
    <w:rsid w:val="008F2076"/>
    <w:rsid w:val="009222A8"/>
    <w:rsid w:val="009373F1"/>
    <w:rsid w:val="00940B5A"/>
    <w:rsid w:val="00950BC0"/>
    <w:rsid w:val="00962C65"/>
    <w:rsid w:val="00966555"/>
    <w:rsid w:val="00973456"/>
    <w:rsid w:val="009B07FF"/>
    <w:rsid w:val="009E054D"/>
    <w:rsid w:val="00A17752"/>
    <w:rsid w:val="00A5297D"/>
    <w:rsid w:val="00A54A19"/>
    <w:rsid w:val="00A9525A"/>
    <w:rsid w:val="00A96E4C"/>
    <w:rsid w:val="00A9726C"/>
    <w:rsid w:val="00AB3F69"/>
    <w:rsid w:val="00AB50B1"/>
    <w:rsid w:val="00AB5BEA"/>
    <w:rsid w:val="00AC0728"/>
    <w:rsid w:val="00AD2211"/>
    <w:rsid w:val="00AD330E"/>
    <w:rsid w:val="00AE784B"/>
    <w:rsid w:val="00AF39CD"/>
    <w:rsid w:val="00AF4ADB"/>
    <w:rsid w:val="00B11D87"/>
    <w:rsid w:val="00B246A2"/>
    <w:rsid w:val="00B26455"/>
    <w:rsid w:val="00B36776"/>
    <w:rsid w:val="00B37515"/>
    <w:rsid w:val="00B503FC"/>
    <w:rsid w:val="00B53CFA"/>
    <w:rsid w:val="00B71E1D"/>
    <w:rsid w:val="00B72704"/>
    <w:rsid w:val="00B77BAF"/>
    <w:rsid w:val="00B95FB1"/>
    <w:rsid w:val="00BA0B4A"/>
    <w:rsid w:val="00BA403A"/>
    <w:rsid w:val="00BD287D"/>
    <w:rsid w:val="00BF3A37"/>
    <w:rsid w:val="00C0050E"/>
    <w:rsid w:val="00C06CAE"/>
    <w:rsid w:val="00C174C2"/>
    <w:rsid w:val="00C3567D"/>
    <w:rsid w:val="00C471C5"/>
    <w:rsid w:val="00C50A96"/>
    <w:rsid w:val="00C55D78"/>
    <w:rsid w:val="00C772C8"/>
    <w:rsid w:val="00CA0A91"/>
    <w:rsid w:val="00CA419A"/>
    <w:rsid w:val="00CE095B"/>
    <w:rsid w:val="00D03131"/>
    <w:rsid w:val="00D23BF6"/>
    <w:rsid w:val="00D246A4"/>
    <w:rsid w:val="00D43664"/>
    <w:rsid w:val="00D71FBE"/>
    <w:rsid w:val="00D74F31"/>
    <w:rsid w:val="00D7529D"/>
    <w:rsid w:val="00D75D80"/>
    <w:rsid w:val="00D81FBA"/>
    <w:rsid w:val="00D96FC6"/>
    <w:rsid w:val="00DA143E"/>
    <w:rsid w:val="00DA30B9"/>
    <w:rsid w:val="00DA57FB"/>
    <w:rsid w:val="00E06AFE"/>
    <w:rsid w:val="00E406F2"/>
    <w:rsid w:val="00E54802"/>
    <w:rsid w:val="00E836E0"/>
    <w:rsid w:val="00E863C9"/>
    <w:rsid w:val="00E87FAD"/>
    <w:rsid w:val="00EA6423"/>
    <w:rsid w:val="00EB33FD"/>
    <w:rsid w:val="00ED2E32"/>
    <w:rsid w:val="00ED43F7"/>
    <w:rsid w:val="00EE39CD"/>
    <w:rsid w:val="00EF10A9"/>
    <w:rsid w:val="00F04A1A"/>
    <w:rsid w:val="00F27EC4"/>
    <w:rsid w:val="00F7022E"/>
    <w:rsid w:val="00F85303"/>
    <w:rsid w:val="00F91673"/>
    <w:rsid w:val="00FC086A"/>
    <w:rsid w:val="00FD00FE"/>
    <w:rsid w:val="00FE276B"/>
    <w:rsid w:val="00FE27B9"/>
    <w:rsid w:val="00FF66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B5F4"/>
  <w15:chartTrackingRefBased/>
  <w15:docId w15:val="{9A67A13B-C04E-4B64-ACD7-4751F9AE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qFormat/>
    <w:rsid w:val="0055302D"/>
    <w:pPr>
      <w:keepNext/>
      <w:outlineLvl w:val="0"/>
    </w:pPr>
    <w:rPr>
      <w:b/>
      <w:bCs/>
    </w:rPr>
  </w:style>
  <w:style w:type="paragraph" w:styleId="Nadpis2">
    <w:name w:val="heading 2"/>
    <w:basedOn w:val="Normlny"/>
    <w:next w:val="Normlny"/>
    <w:qFormat/>
    <w:rsid w:val="0055302D"/>
    <w:pPr>
      <w:keepNext/>
      <w:jc w:val="center"/>
      <w:outlineLvl w:val="1"/>
    </w:pPr>
    <w:rPr>
      <w:b/>
      <w:bCs/>
    </w:rPr>
  </w:style>
  <w:style w:type="paragraph" w:styleId="Nadpis3">
    <w:name w:val="heading 3"/>
    <w:basedOn w:val="Normlny"/>
    <w:next w:val="Normlny"/>
    <w:qFormat/>
    <w:rsid w:val="0055302D"/>
    <w:pPr>
      <w:keepNext/>
      <w:jc w:val="both"/>
      <w:outlineLvl w:val="2"/>
    </w:pPr>
    <w:rPr>
      <w:b/>
      <w:bCs/>
    </w:rPr>
  </w:style>
  <w:style w:type="paragraph" w:styleId="Nadpis4">
    <w:name w:val="heading 4"/>
    <w:basedOn w:val="Normlny"/>
    <w:next w:val="Normlny"/>
    <w:qFormat/>
    <w:rsid w:val="001963D9"/>
    <w:pPr>
      <w:keepNext/>
      <w:spacing w:before="240" w:after="60"/>
      <w:outlineLvl w:val="3"/>
    </w:pPr>
    <w:rPr>
      <w:b/>
      <w:bCs/>
      <w:sz w:val="28"/>
      <w:szCs w:val="28"/>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customStyle="1" w:styleId="Nadpis22">
    <w:name w:val="Nadpis22"/>
    <w:basedOn w:val="Nadpis4"/>
    <w:rsid w:val="002D554A"/>
    <w:pPr>
      <w:jc w:val="center"/>
    </w:pPr>
    <w:rPr>
      <w:rFonts w:ascii="Arial Black" w:hAnsi="Arial Black"/>
      <w:b w:val="0"/>
      <w:sz w:val="24"/>
      <w:szCs w:val="22"/>
    </w:rPr>
  </w:style>
  <w:style w:type="paragraph" w:styleId="Zkladntext">
    <w:name w:val="Body Text"/>
    <w:basedOn w:val="Normlny"/>
    <w:rsid w:val="0055302D"/>
    <w:pPr>
      <w:jc w:val="both"/>
    </w:pPr>
  </w:style>
  <w:style w:type="character" w:styleId="Hypertextovprepojenie">
    <w:name w:val="Hyperlink"/>
    <w:uiPriority w:val="99"/>
    <w:rsid w:val="00743AD9"/>
    <w:rPr>
      <w:color w:val="0000FF"/>
      <w:u w:val="single"/>
    </w:rPr>
  </w:style>
  <w:style w:type="paragraph" w:styleId="Obsah1">
    <w:name w:val="toc 1"/>
    <w:basedOn w:val="Normlny"/>
    <w:next w:val="Normlny"/>
    <w:autoRedefine/>
    <w:uiPriority w:val="39"/>
    <w:rsid w:val="007F6508"/>
    <w:rPr>
      <w:rFonts w:ascii="Arial" w:hAnsi="Arial"/>
      <w:sz w:val="20"/>
      <w:szCs w:val="20"/>
      <w:lang w:eastAsia="cs-CZ"/>
    </w:rPr>
  </w:style>
  <w:style w:type="paragraph" w:styleId="Hlavika">
    <w:name w:val="header"/>
    <w:basedOn w:val="Normlny"/>
    <w:rsid w:val="00743AD9"/>
    <w:pPr>
      <w:tabs>
        <w:tab w:val="center" w:pos="4536"/>
        <w:tab w:val="right" w:pos="9072"/>
      </w:tabs>
    </w:pPr>
  </w:style>
  <w:style w:type="paragraph" w:styleId="Pta">
    <w:name w:val="footer"/>
    <w:basedOn w:val="Normlny"/>
    <w:rsid w:val="00743AD9"/>
    <w:pPr>
      <w:tabs>
        <w:tab w:val="center" w:pos="4536"/>
        <w:tab w:val="right" w:pos="9072"/>
      </w:tabs>
    </w:pPr>
  </w:style>
  <w:style w:type="table" w:styleId="Mriekatabuky">
    <w:name w:val="Table Grid"/>
    <w:basedOn w:val="Normlnatabuka"/>
    <w:rsid w:val="00C1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qFormat/>
    <w:rsid w:val="00A9525A"/>
    <w:pPr>
      <w:jc w:val="center"/>
    </w:pPr>
    <w:rPr>
      <w:sz w:val="36"/>
      <w:lang w:eastAsia="cs-CZ"/>
    </w:rPr>
  </w:style>
  <w:style w:type="paragraph" w:customStyle="1" w:styleId="NadpisPrilohy">
    <w:name w:val="Nadpis Prilohy"/>
    <w:basedOn w:val="Normlny"/>
    <w:link w:val="NadpisPrilohyChar"/>
    <w:rsid w:val="007D7D93"/>
    <w:rPr>
      <w:b/>
      <w:sz w:val="20"/>
      <w:szCs w:val="20"/>
    </w:rPr>
  </w:style>
  <w:style w:type="character" w:customStyle="1" w:styleId="NadpisPrilohyChar">
    <w:name w:val="Nadpis Prilohy Char"/>
    <w:link w:val="NadpisPrilohy"/>
    <w:rsid w:val="007D7D93"/>
    <w:rPr>
      <w:b/>
      <w:lang w:val="sk-SK" w:eastAsia="sk-SK" w:bidi="ar-SA"/>
    </w:rPr>
  </w:style>
  <w:style w:type="paragraph" w:styleId="Textbubliny">
    <w:name w:val="Balloon Text"/>
    <w:basedOn w:val="Normlny"/>
    <w:link w:val="TextbublinyChar"/>
    <w:rsid w:val="00B246A2"/>
    <w:rPr>
      <w:rFonts w:ascii="Tahoma" w:hAnsi="Tahoma" w:cs="Tahoma"/>
      <w:sz w:val="16"/>
      <w:szCs w:val="16"/>
    </w:rPr>
  </w:style>
  <w:style w:type="character" w:customStyle="1" w:styleId="TextbublinyChar">
    <w:name w:val="Text bubliny Char"/>
    <w:link w:val="Textbubliny"/>
    <w:rsid w:val="00B246A2"/>
    <w:rPr>
      <w:rFonts w:ascii="Tahoma" w:hAnsi="Tahoma" w:cs="Tahoma"/>
      <w:sz w:val="16"/>
      <w:szCs w:val="16"/>
    </w:rPr>
  </w:style>
  <w:style w:type="paragraph" w:styleId="Hlavikaobsahu">
    <w:name w:val="TOC Heading"/>
    <w:basedOn w:val="Nadpis1"/>
    <w:next w:val="Normlny"/>
    <w:uiPriority w:val="39"/>
    <w:qFormat/>
    <w:rsid w:val="009E054D"/>
    <w:pPr>
      <w:keepLines/>
      <w:spacing w:before="480" w:line="276" w:lineRule="auto"/>
      <w:outlineLvl w:val="9"/>
    </w:pPr>
    <w:rPr>
      <w:rFonts w:ascii="Cambria" w:hAnsi="Cambria"/>
      <w:color w:val="365F91"/>
      <w:sz w:val="28"/>
      <w:szCs w:val="28"/>
    </w:rPr>
  </w:style>
  <w:style w:type="paragraph" w:styleId="Obsah3">
    <w:name w:val="toc 3"/>
    <w:basedOn w:val="Normlny"/>
    <w:next w:val="Normlny"/>
    <w:autoRedefine/>
    <w:uiPriority w:val="39"/>
    <w:rsid w:val="009E054D"/>
    <w:pPr>
      <w:ind w:left="480"/>
    </w:pPr>
  </w:style>
  <w:style w:type="paragraph" w:styleId="Obsah2">
    <w:name w:val="toc 2"/>
    <w:basedOn w:val="Normlny"/>
    <w:next w:val="Normlny"/>
    <w:autoRedefine/>
    <w:uiPriority w:val="39"/>
    <w:rsid w:val="009E054D"/>
    <w:pPr>
      <w:ind w:left="240"/>
    </w:pPr>
  </w:style>
  <w:style w:type="paragraph" w:customStyle="1" w:styleId="Nadpis-prlohy">
    <w:name w:val="Nadpis-prílohy"/>
    <w:basedOn w:val="Nadpis1"/>
    <w:link w:val="Nadpis-prlohyChar"/>
    <w:qFormat/>
    <w:rsid w:val="003002C3"/>
    <w:pPr>
      <w:jc w:val="center"/>
    </w:pPr>
    <w:rPr>
      <w:rFonts w:eastAsia="SimSun"/>
    </w:rPr>
  </w:style>
  <w:style w:type="paragraph" w:customStyle="1" w:styleId="western">
    <w:name w:val="western"/>
    <w:basedOn w:val="Normlny"/>
    <w:rsid w:val="0006193C"/>
    <w:pPr>
      <w:spacing w:before="100" w:beforeAutospacing="1" w:after="100" w:afterAutospacing="1"/>
      <w:jc w:val="both"/>
    </w:pPr>
    <w:rPr>
      <w:color w:val="000000"/>
    </w:rPr>
  </w:style>
  <w:style w:type="character" w:customStyle="1" w:styleId="Nadpis1Char">
    <w:name w:val="Nadpis 1 Char"/>
    <w:link w:val="Nadpis1"/>
    <w:rsid w:val="003002C3"/>
    <w:rPr>
      <w:b/>
      <w:bCs/>
      <w:sz w:val="24"/>
      <w:szCs w:val="24"/>
    </w:rPr>
  </w:style>
  <w:style w:type="character" w:customStyle="1" w:styleId="Nadpis-prlohyChar">
    <w:name w:val="Nadpis-prílohy Char"/>
    <w:link w:val="Nadpis-prlohy"/>
    <w:rsid w:val="003002C3"/>
    <w:rPr>
      <w:rFonts w:eastAsia="SimSun"/>
      <w:b/>
      <w:bCs/>
      <w:sz w:val="24"/>
      <w:szCs w:val="24"/>
    </w:rPr>
  </w:style>
  <w:style w:type="character" w:styleId="Vrazn">
    <w:name w:val="Strong"/>
    <w:uiPriority w:val="22"/>
    <w:qFormat/>
    <w:rsid w:val="00E54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618">
      <w:bodyDiv w:val="1"/>
      <w:marLeft w:val="0"/>
      <w:marRight w:val="0"/>
      <w:marTop w:val="0"/>
      <w:marBottom w:val="0"/>
      <w:divBdr>
        <w:top w:val="none" w:sz="0" w:space="0" w:color="auto"/>
        <w:left w:val="none" w:sz="0" w:space="0" w:color="auto"/>
        <w:bottom w:val="none" w:sz="0" w:space="0" w:color="auto"/>
        <w:right w:val="none" w:sz="0" w:space="0" w:color="auto"/>
      </w:divBdr>
    </w:div>
    <w:div w:id="119421198">
      <w:bodyDiv w:val="1"/>
      <w:marLeft w:val="0"/>
      <w:marRight w:val="0"/>
      <w:marTop w:val="0"/>
      <w:marBottom w:val="0"/>
      <w:divBdr>
        <w:top w:val="none" w:sz="0" w:space="0" w:color="auto"/>
        <w:left w:val="none" w:sz="0" w:space="0" w:color="auto"/>
        <w:bottom w:val="none" w:sz="0" w:space="0" w:color="auto"/>
        <w:right w:val="none" w:sz="0" w:space="0" w:color="auto"/>
      </w:divBdr>
    </w:div>
    <w:div w:id="499732909">
      <w:bodyDiv w:val="1"/>
      <w:marLeft w:val="0"/>
      <w:marRight w:val="0"/>
      <w:marTop w:val="0"/>
      <w:marBottom w:val="0"/>
      <w:divBdr>
        <w:top w:val="none" w:sz="0" w:space="0" w:color="auto"/>
        <w:left w:val="none" w:sz="0" w:space="0" w:color="auto"/>
        <w:bottom w:val="none" w:sz="0" w:space="0" w:color="auto"/>
        <w:right w:val="none" w:sz="0" w:space="0" w:color="auto"/>
      </w:divBdr>
    </w:div>
    <w:div w:id="717358971">
      <w:bodyDiv w:val="1"/>
      <w:marLeft w:val="0"/>
      <w:marRight w:val="0"/>
      <w:marTop w:val="0"/>
      <w:marBottom w:val="0"/>
      <w:divBdr>
        <w:top w:val="none" w:sz="0" w:space="0" w:color="auto"/>
        <w:left w:val="none" w:sz="0" w:space="0" w:color="auto"/>
        <w:bottom w:val="none" w:sz="0" w:space="0" w:color="auto"/>
        <w:right w:val="none" w:sz="0" w:space="0" w:color="auto"/>
      </w:divBdr>
    </w:div>
    <w:div w:id="1209535994">
      <w:bodyDiv w:val="1"/>
      <w:marLeft w:val="0"/>
      <w:marRight w:val="0"/>
      <w:marTop w:val="0"/>
      <w:marBottom w:val="0"/>
      <w:divBdr>
        <w:top w:val="none" w:sz="0" w:space="0" w:color="auto"/>
        <w:left w:val="none" w:sz="0" w:space="0" w:color="auto"/>
        <w:bottom w:val="none" w:sz="0" w:space="0" w:color="auto"/>
        <w:right w:val="none" w:sz="0" w:space="0" w:color="auto"/>
      </w:divBdr>
    </w:div>
    <w:div w:id="1893808833">
      <w:bodyDiv w:val="1"/>
      <w:marLeft w:val="0"/>
      <w:marRight w:val="0"/>
      <w:marTop w:val="0"/>
      <w:marBottom w:val="0"/>
      <w:divBdr>
        <w:top w:val="none" w:sz="0" w:space="0" w:color="auto"/>
        <w:left w:val="none" w:sz="0" w:space="0" w:color="auto"/>
        <w:bottom w:val="none" w:sz="0" w:space="0" w:color="auto"/>
        <w:right w:val="none" w:sz="0" w:space="0" w:color="auto"/>
      </w:divBdr>
    </w:div>
    <w:div w:id="1915358512">
      <w:bodyDiv w:val="1"/>
      <w:marLeft w:val="0"/>
      <w:marRight w:val="0"/>
      <w:marTop w:val="0"/>
      <w:marBottom w:val="0"/>
      <w:divBdr>
        <w:top w:val="none" w:sz="0" w:space="0" w:color="auto"/>
        <w:left w:val="none" w:sz="0" w:space="0" w:color="auto"/>
        <w:bottom w:val="none" w:sz="0" w:space="0" w:color="auto"/>
        <w:right w:val="none" w:sz="0" w:space="0" w:color="auto"/>
      </w:divBdr>
    </w:div>
    <w:div w:id="2099128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vs.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povs.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vs.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vs.sk" TargetMode="External"/><Relationship Id="rId4" Type="http://schemas.openxmlformats.org/officeDocument/2006/relationships/settings" Target="settings.xml"/><Relationship Id="rId9" Type="http://schemas.openxmlformats.org/officeDocument/2006/relationships/hyperlink" Target="http://www.povs.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F53F5-11CE-4208-A19A-05F440E3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1354</Words>
  <Characters>7719</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Považská vodárenská spoločnosť</Company>
  <LinksUpToDate>false</LinksUpToDate>
  <CharactersWithSpaces>9055</CharactersWithSpaces>
  <SharedDoc>false</SharedDoc>
  <HLinks>
    <vt:vector size="30" baseType="variant">
      <vt:variant>
        <vt:i4>2097173</vt:i4>
      </vt:variant>
      <vt:variant>
        <vt:i4>12</vt:i4>
      </vt:variant>
      <vt:variant>
        <vt:i4>0</vt:i4>
      </vt:variant>
      <vt:variant>
        <vt:i4>5</vt:i4>
      </vt:variant>
      <vt:variant>
        <vt:lpwstr>mailto:sekretariat@povs.sk</vt:lpwstr>
      </vt:variant>
      <vt:variant>
        <vt:lpwstr/>
      </vt:variant>
      <vt:variant>
        <vt:i4>6815807</vt:i4>
      </vt:variant>
      <vt:variant>
        <vt:i4>9</vt:i4>
      </vt:variant>
      <vt:variant>
        <vt:i4>0</vt:i4>
      </vt:variant>
      <vt:variant>
        <vt:i4>5</vt:i4>
      </vt:variant>
      <vt:variant>
        <vt:lpwstr>http://www.povs.sk/</vt:lpwstr>
      </vt:variant>
      <vt:variant>
        <vt:lpwstr/>
      </vt:variant>
      <vt:variant>
        <vt:i4>6815807</vt:i4>
      </vt:variant>
      <vt:variant>
        <vt:i4>6</vt:i4>
      </vt:variant>
      <vt:variant>
        <vt:i4>0</vt:i4>
      </vt:variant>
      <vt:variant>
        <vt:i4>5</vt:i4>
      </vt:variant>
      <vt:variant>
        <vt:lpwstr>http://www.povs.sk/</vt:lpwstr>
      </vt:variant>
      <vt:variant>
        <vt:lpwstr/>
      </vt:variant>
      <vt:variant>
        <vt:i4>6815807</vt:i4>
      </vt:variant>
      <vt:variant>
        <vt:i4>3</vt:i4>
      </vt:variant>
      <vt:variant>
        <vt:i4>0</vt:i4>
      </vt:variant>
      <vt:variant>
        <vt:i4>5</vt:i4>
      </vt:variant>
      <vt:variant>
        <vt:lpwstr>http://www.povs.sk/</vt:lpwstr>
      </vt:variant>
      <vt:variant>
        <vt:lpwstr/>
      </vt:variant>
      <vt:variant>
        <vt:i4>2097173</vt:i4>
      </vt:variant>
      <vt:variant>
        <vt:i4>0</vt:i4>
      </vt:variant>
      <vt:variant>
        <vt:i4>0</vt:i4>
      </vt:variant>
      <vt:variant>
        <vt:i4>5</vt:i4>
      </vt:variant>
      <vt:variant>
        <vt:lpwstr>mailto:sekretariat@povs.sk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cp:lastModifiedBy>Urban Jozef</cp:lastModifiedBy>
  <cp:revision>2</cp:revision>
  <cp:lastPrinted>2018-06-27T07:19:00Z</cp:lastPrinted>
  <dcterms:created xsi:type="dcterms:W3CDTF">2023-10-24T08:14:00Z</dcterms:created>
  <dcterms:modified xsi:type="dcterms:W3CDTF">2023-10-24T08:14:00Z</dcterms:modified>
</cp:coreProperties>
</file>