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73C1" w14:textId="77777777" w:rsidR="009D002C" w:rsidRDefault="009D002C"/>
    <w:p w14:paraId="1ECC9546" w14:textId="77777777" w:rsidR="009D002C" w:rsidRDefault="009D002C"/>
    <w:p w14:paraId="29874FF6" w14:textId="77777777" w:rsidR="009D002C" w:rsidRDefault="009D002C">
      <w:r>
        <w:t>................................................................................................................................................................</w:t>
      </w:r>
    </w:p>
    <w:p w14:paraId="47134651" w14:textId="77777777" w:rsidR="009D002C" w:rsidRDefault="009D002C">
      <w:r>
        <w:t xml:space="preserve">                                     </w:t>
      </w:r>
      <w:r w:rsidR="00024BFB">
        <w:t xml:space="preserve">          </w:t>
      </w:r>
      <w:r>
        <w:t xml:space="preserve"> </w:t>
      </w:r>
      <w:r w:rsidR="00715F24">
        <w:t xml:space="preserve">Meno, </w:t>
      </w:r>
      <w:r>
        <w:t>adresa zákazníka pre fakturáciu</w:t>
      </w:r>
    </w:p>
    <w:p w14:paraId="497D62DF" w14:textId="77777777" w:rsidR="009D002C" w:rsidRDefault="009D002C"/>
    <w:p w14:paraId="6A46EFDB" w14:textId="77777777" w:rsidR="009D002C" w:rsidRDefault="009D002C">
      <w:r>
        <w:t>IČO:</w:t>
      </w:r>
    </w:p>
    <w:p w14:paraId="3E6CA583" w14:textId="77777777" w:rsidR="009D002C" w:rsidRDefault="009D002C">
      <w:r>
        <w:t>DIČ:</w:t>
      </w:r>
    </w:p>
    <w:p w14:paraId="69165D37" w14:textId="77777777" w:rsidR="009D002C" w:rsidRDefault="009D002C">
      <w:r>
        <w:t>IČ DPH:</w:t>
      </w:r>
    </w:p>
    <w:p w14:paraId="1A0303E3" w14:textId="77777777" w:rsidR="009D002C" w:rsidRDefault="009D002C">
      <w:r>
        <w:t>Bankové spojenie:</w:t>
      </w:r>
    </w:p>
    <w:p w14:paraId="00B8ED71" w14:textId="77777777" w:rsidR="009D002C" w:rsidRDefault="009D002C">
      <w:r>
        <w:t xml:space="preserve">Spôsob platby:  </w:t>
      </w:r>
      <w:r>
        <w:tab/>
      </w:r>
    </w:p>
    <w:p w14:paraId="5179B096" w14:textId="77777777" w:rsidR="009D002C" w:rsidRDefault="009D002C"/>
    <w:p w14:paraId="44784E99" w14:textId="77777777" w:rsidR="009D002C" w:rsidRDefault="009D002C">
      <w:r>
        <w:tab/>
      </w:r>
      <w:r>
        <w:tab/>
      </w:r>
      <w:r>
        <w:tab/>
      </w:r>
      <w:r>
        <w:tab/>
      </w:r>
      <w:r>
        <w:tab/>
      </w:r>
      <w:r>
        <w:tab/>
        <w:t>Považská vodárenská spoločnosť, a.s.</w:t>
      </w:r>
    </w:p>
    <w:p w14:paraId="566C1C4C" w14:textId="77777777" w:rsidR="009D002C" w:rsidRDefault="009D002C">
      <w:r>
        <w:tab/>
      </w:r>
      <w:r>
        <w:tab/>
      </w:r>
      <w:r>
        <w:tab/>
      </w:r>
      <w:r>
        <w:tab/>
      </w:r>
      <w:r>
        <w:tab/>
      </w:r>
      <w:r>
        <w:tab/>
        <w:t>Nová 133</w:t>
      </w:r>
    </w:p>
    <w:p w14:paraId="0C866BD9" w14:textId="77777777" w:rsidR="009D002C" w:rsidRDefault="009D002C">
      <w:r>
        <w:tab/>
      </w:r>
      <w:r>
        <w:tab/>
      </w:r>
      <w:r>
        <w:tab/>
      </w:r>
      <w:r>
        <w:tab/>
      </w:r>
      <w:r>
        <w:tab/>
      </w:r>
      <w:r>
        <w:tab/>
        <w:t>Považská Bystrica</w:t>
      </w:r>
      <w:r>
        <w:tab/>
      </w:r>
    </w:p>
    <w:p w14:paraId="1BE42E50" w14:textId="77777777" w:rsidR="009D002C" w:rsidRDefault="009D002C">
      <w:r>
        <w:tab/>
      </w:r>
      <w:r>
        <w:tab/>
      </w:r>
      <w:r>
        <w:tab/>
      </w:r>
      <w:r>
        <w:tab/>
      </w:r>
      <w:r>
        <w:tab/>
      </w:r>
      <w:r>
        <w:tab/>
        <w:t>017 46</w:t>
      </w:r>
    </w:p>
    <w:p w14:paraId="1BD17BAC" w14:textId="77777777" w:rsidR="009D002C" w:rsidRDefault="009D002C"/>
    <w:p w14:paraId="4E822956" w14:textId="77777777" w:rsidR="009D002C" w:rsidRDefault="009D002C"/>
    <w:p w14:paraId="72789664" w14:textId="77777777" w:rsidR="009D002C" w:rsidRDefault="009D002C">
      <w:r>
        <w:tab/>
      </w:r>
      <w:r>
        <w:tab/>
      </w:r>
      <w:r>
        <w:tab/>
      </w:r>
      <w:r>
        <w:tab/>
      </w:r>
      <w:r>
        <w:tab/>
      </w:r>
      <w:r>
        <w:tab/>
        <w:t xml:space="preserve">V Považskej Bystrici  dňa: </w:t>
      </w:r>
      <w:r w:rsidR="00A44C94">
        <w:t>.....</w:t>
      </w:r>
      <w:r>
        <w:t>....................................</w:t>
      </w:r>
    </w:p>
    <w:p w14:paraId="172E657A" w14:textId="77777777" w:rsidR="009D002C" w:rsidRDefault="009D002C"/>
    <w:p w14:paraId="69F7C991" w14:textId="77777777" w:rsidR="009D002C" w:rsidRDefault="009D002C"/>
    <w:p w14:paraId="61FCAE1E" w14:textId="77777777" w:rsidR="009D002C" w:rsidRDefault="009D002C"/>
    <w:p w14:paraId="35B0AB10" w14:textId="77777777" w:rsidR="009D002C" w:rsidRDefault="009D002C"/>
    <w:p w14:paraId="559F4972" w14:textId="77777777" w:rsidR="009D002C" w:rsidRDefault="009D002C">
      <w:pPr>
        <w:pStyle w:val="Nadpis2"/>
        <w:rPr>
          <w:b/>
          <w:bCs/>
        </w:rPr>
      </w:pPr>
      <w:r>
        <w:rPr>
          <w:b/>
          <w:bCs/>
        </w:rPr>
        <w:t xml:space="preserve">Vec.: </w:t>
      </w:r>
      <w:r>
        <w:rPr>
          <w:b/>
          <w:bCs/>
          <w:u w:val="single"/>
        </w:rPr>
        <w:t>Objednávka na rozbor pitnej vody</w:t>
      </w:r>
    </w:p>
    <w:p w14:paraId="5AD182F0" w14:textId="77777777" w:rsidR="009D002C" w:rsidRDefault="009D002C"/>
    <w:p w14:paraId="329919F0" w14:textId="77777777" w:rsidR="009D002C" w:rsidRDefault="009D002C">
      <w:r>
        <w:t xml:space="preserve">Objednávam si u Vás rozbor pitnej vody </w:t>
      </w:r>
      <w:r w:rsidR="00FB23DF">
        <w:t>podľa platného cenníka a ponukového listu</w:t>
      </w:r>
    </w:p>
    <w:p w14:paraId="3684E37B" w14:textId="77777777" w:rsidR="009D002C" w:rsidRDefault="009D002C"/>
    <w:p w14:paraId="2317B09D" w14:textId="77777777" w:rsidR="009D002C" w:rsidRDefault="009D002C">
      <w:r>
        <w:rPr>
          <w:b/>
        </w:rPr>
        <w:t>Názov odberného miesta</w:t>
      </w:r>
      <w:r>
        <w:t xml:space="preserve">: </w:t>
      </w:r>
      <w:r w:rsidR="00A44C94">
        <w:t>....</w:t>
      </w:r>
      <w:r>
        <w:t>.........................................................................................................</w:t>
      </w:r>
      <w:r w:rsidR="00A44C94">
        <w:t xml:space="preserve">   </w:t>
      </w:r>
    </w:p>
    <w:p w14:paraId="5EDF4316" w14:textId="77777777" w:rsidR="009D002C" w:rsidRDefault="009D002C"/>
    <w:p w14:paraId="361D8AD8" w14:textId="77777777" w:rsidR="009D002C" w:rsidRDefault="009D002C">
      <w:pPr>
        <w:rPr>
          <w:b/>
        </w:rPr>
      </w:pPr>
      <w:r>
        <w:rPr>
          <w:b/>
        </w:rPr>
        <w:t>Rozsah rozboru:</w:t>
      </w:r>
    </w:p>
    <w:p w14:paraId="266450DE" w14:textId="77777777" w:rsidR="009D002C" w:rsidRDefault="009D002C">
      <w:r>
        <w:t xml:space="preserve">         </w:t>
      </w:r>
    </w:p>
    <w:p w14:paraId="717F2AAA" w14:textId="403858DB" w:rsidR="009D002C" w:rsidRDefault="00BE1E80">
      <w:r>
        <w:rPr>
          <w:noProof/>
          <w:lang w:val="cs-CZ"/>
        </w:rPr>
        <mc:AlternateContent>
          <mc:Choice Requires="wps">
            <w:drawing>
              <wp:anchor distT="0" distB="0" distL="114300" distR="114300" simplePos="0" relativeHeight="251657216" behindDoc="0" locked="0" layoutInCell="1" allowOverlap="1" wp14:anchorId="7CBAAA5E" wp14:editId="7CFAE537">
                <wp:simplePos x="0" y="0"/>
                <wp:positionH relativeFrom="column">
                  <wp:posOffset>0</wp:posOffset>
                </wp:positionH>
                <wp:positionV relativeFrom="paragraph">
                  <wp:posOffset>9525</wp:posOffset>
                </wp:positionV>
                <wp:extent cx="114300" cy="114300"/>
                <wp:effectExtent l="5715" t="12065" r="13335" b="6985"/>
                <wp:wrapNone/>
                <wp:docPr id="21414666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84CB" id="Rectangle 5" o:spid="_x0000_s1026" style="position:absolute;margin-left:0;margin-top:.7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"/>
            </w:pict>
          </mc:Fallback>
        </mc:AlternateContent>
      </w:r>
      <w:r w:rsidR="009D002C">
        <w:t xml:space="preserve">         Minimálny podľa </w:t>
      </w:r>
      <w:r w:rsidR="00AE7923">
        <w:t>Vyhlášky MZ</w:t>
      </w:r>
      <w:r w:rsidR="009D002C">
        <w:t xml:space="preserve"> SR č.</w:t>
      </w:r>
      <w:r w:rsidR="003D3805">
        <w:t xml:space="preserve"> 91/2023</w:t>
      </w:r>
      <w:r w:rsidR="009D002C">
        <w:t xml:space="preserve"> Z.</w:t>
      </w:r>
      <w:r w:rsidR="00CD7389">
        <w:t xml:space="preserve"> z.</w:t>
      </w:r>
    </w:p>
    <w:p w14:paraId="3694A9AE" w14:textId="77777777" w:rsidR="009D002C" w:rsidRDefault="009D002C">
      <w:r>
        <w:tab/>
      </w:r>
    </w:p>
    <w:p w14:paraId="003E3DAC" w14:textId="43F2786B" w:rsidR="009D002C" w:rsidRDefault="00BE1E80">
      <w:r>
        <w:rPr>
          <w:noProof/>
          <w:lang w:val="cs-CZ"/>
        </w:rPr>
        <mc:AlternateContent>
          <mc:Choice Requires="wps">
            <w:drawing>
              <wp:anchor distT="0" distB="0" distL="114300" distR="114300" simplePos="0" relativeHeight="251658240" behindDoc="0" locked="0" layoutInCell="1" allowOverlap="1" wp14:anchorId="2026C34C" wp14:editId="17A5852B">
                <wp:simplePos x="0" y="0"/>
                <wp:positionH relativeFrom="column">
                  <wp:posOffset>0</wp:posOffset>
                </wp:positionH>
                <wp:positionV relativeFrom="paragraph">
                  <wp:posOffset>1905</wp:posOffset>
                </wp:positionV>
                <wp:extent cx="114300" cy="114300"/>
                <wp:effectExtent l="5715" t="12065" r="13335" b="6985"/>
                <wp:wrapNone/>
                <wp:docPr id="3804072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EAEC6" id="Rectangle 6" o:spid="_x0000_s1026" style="position:absolute;margin-left:0;margin-top:.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"/>
            </w:pict>
          </mc:Fallback>
        </mc:AlternateContent>
      </w:r>
      <w:r w:rsidR="009D002C">
        <w:t xml:space="preserve">         Iný (</w:t>
      </w:r>
      <w:r w:rsidR="009D002C">
        <w:rPr>
          <w:i/>
          <w:sz w:val="20"/>
          <w:szCs w:val="20"/>
        </w:rPr>
        <w:t>uviesť ukazovatele)</w:t>
      </w:r>
      <w:r w:rsidR="009D002C">
        <w:t>..........................................................................................</w:t>
      </w:r>
      <w:r w:rsidR="00A44C94">
        <w:t>.....................</w:t>
      </w:r>
    </w:p>
    <w:p w14:paraId="6ED0B192" w14:textId="77777777" w:rsidR="009D002C" w:rsidRDefault="009D002C"/>
    <w:p w14:paraId="57390FD2" w14:textId="77777777" w:rsidR="009D002C" w:rsidRDefault="009D002C"/>
    <w:p w14:paraId="4320D52A" w14:textId="77777777" w:rsidR="009D002C" w:rsidRDefault="001564E6">
      <w:r>
        <w:t>Odber vzorky: Áno/Nie</w:t>
      </w:r>
    </w:p>
    <w:p w14:paraId="5D9E78FC" w14:textId="77777777" w:rsidR="009D002C" w:rsidRDefault="009D002C"/>
    <w:p w14:paraId="23943563" w14:textId="77777777" w:rsidR="009D002C" w:rsidRDefault="009D002C"/>
    <w:p w14:paraId="07D0E8A4" w14:textId="77777777" w:rsidR="009D002C" w:rsidRDefault="009D002C">
      <w:r>
        <w:tab/>
      </w:r>
      <w:r>
        <w:tab/>
      </w:r>
      <w:r>
        <w:tab/>
      </w:r>
      <w:r>
        <w:tab/>
      </w:r>
      <w:r>
        <w:tab/>
      </w:r>
      <w:r>
        <w:tab/>
      </w:r>
      <w:r>
        <w:tab/>
        <w:t xml:space="preserve">         ...............................................................</w:t>
      </w:r>
    </w:p>
    <w:p w14:paraId="74798E9A" w14:textId="77777777" w:rsidR="009D002C" w:rsidRDefault="009D002C">
      <w:r>
        <w:tab/>
      </w:r>
      <w:r>
        <w:tab/>
      </w:r>
      <w:r>
        <w:tab/>
      </w:r>
      <w:r>
        <w:tab/>
      </w:r>
      <w:r>
        <w:tab/>
      </w:r>
      <w:r>
        <w:tab/>
      </w:r>
      <w:r>
        <w:tab/>
      </w:r>
      <w:r>
        <w:tab/>
        <w:t>Pečiatka, podpis zákazníka</w:t>
      </w:r>
    </w:p>
    <w:p w14:paraId="76609E88" w14:textId="77777777" w:rsidR="009D002C" w:rsidRDefault="009D002C"/>
    <w:p w14:paraId="73AEB985" w14:textId="77777777" w:rsidR="009D002C" w:rsidRDefault="009D002C"/>
    <w:p w14:paraId="111015BC" w14:textId="77777777" w:rsidR="009D002C" w:rsidRDefault="009D002C"/>
    <w:p w14:paraId="311E8EDC" w14:textId="77777777" w:rsidR="009D002C" w:rsidRDefault="009D002C">
      <w:r>
        <w:t>tel.kontakt na zákazníka: .................................................</w:t>
      </w:r>
    </w:p>
    <w:p w14:paraId="7C5B6549" w14:textId="77777777" w:rsidR="009D002C" w:rsidRDefault="009D002C"/>
    <w:p w14:paraId="594999C7" w14:textId="77777777" w:rsidR="008200A2" w:rsidRPr="00FB23DF" w:rsidRDefault="00FB23DF">
      <w:pPr>
        <w:rPr>
          <w:sz w:val="22"/>
          <w:szCs w:val="22"/>
        </w:rPr>
      </w:pPr>
      <w:r w:rsidRPr="00FB23DF">
        <w:rPr>
          <w:sz w:val="22"/>
          <w:szCs w:val="22"/>
        </w:rPr>
        <w:t>Potvrdzujeme objednávku</w:t>
      </w:r>
    </w:p>
    <w:p w14:paraId="779D55A9" w14:textId="77777777" w:rsidR="008200A2" w:rsidRPr="00FB23DF" w:rsidRDefault="00FB23DF">
      <w:pPr>
        <w:rPr>
          <w:sz w:val="22"/>
          <w:szCs w:val="22"/>
        </w:rPr>
      </w:pPr>
      <w:r w:rsidRPr="00FB23DF">
        <w:rPr>
          <w:sz w:val="22"/>
          <w:szCs w:val="22"/>
        </w:rPr>
        <w:t>V Považskej Bystrici dňa ...............................        ..............................................</w:t>
      </w:r>
    </w:p>
    <w:p w14:paraId="69EC2396" w14:textId="77777777" w:rsidR="008200A2" w:rsidRPr="00FB23DF" w:rsidRDefault="00FB23DF">
      <w:pPr>
        <w:rPr>
          <w:sz w:val="22"/>
          <w:szCs w:val="22"/>
        </w:rPr>
      </w:pP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t>podpis</w:t>
      </w:r>
    </w:p>
    <w:p w14:paraId="231E209D" w14:textId="77777777" w:rsidR="008200A2" w:rsidRDefault="008200A2"/>
    <w:p w14:paraId="55D5E8D2" w14:textId="77777777" w:rsidR="00B82A50" w:rsidRDefault="00887EFD" w:rsidP="00887EFD">
      <w:pPr>
        <w:shd w:val="clear" w:color="auto" w:fill="FFFFFF"/>
        <w:tabs>
          <w:tab w:val="left" w:pos="1710"/>
        </w:tabs>
        <w:outlineLvl w:val="4"/>
        <w:rPr>
          <w:rFonts w:ascii="inherit" w:hAnsi="inherit" w:cs="Arial"/>
          <w:sz w:val="18"/>
          <w:szCs w:val="18"/>
          <w:lang w:eastAsia="sk-SK"/>
        </w:rPr>
      </w:pPr>
      <w:r>
        <w:rPr>
          <w:rFonts w:ascii="inherit" w:hAnsi="inherit" w:cs="Arial"/>
          <w:sz w:val="18"/>
          <w:szCs w:val="18"/>
          <w:lang w:eastAsia="sk-SK"/>
        </w:rPr>
        <w:lastRenderedPageBreak/>
        <w:tab/>
      </w:r>
    </w:p>
    <w:p w14:paraId="0A51AC90" w14:textId="77777777" w:rsidR="00887EFD" w:rsidRPr="009F1076" w:rsidRDefault="00887EFD" w:rsidP="00887EFD">
      <w:pPr>
        <w:shd w:val="clear" w:color="auto" w:fill="FFFFFF"/>
        <w:tabs>
          <w:tab w:val="left" w:pos="1710"/>
        </w:tabs>
        <w:outlineLvl w:val="4"/>
        <w:rPr>
          <w:rFonts w:ascii="inherit" w:hAnsi="inherit" w:cs="Arial"/>
          <w:sz w:val="18"/>
          <w:szCs w:val="18"/>
          <w:lang w:eastAsia="sk-SK"/>
        </w:rPr>
      </w:pPr>
    </w:p>
    <w:p w14:paraId="7A55D5D8" w14:textId="77777777" w:rsidR="00887EFD" w:rsidRDefault="00887EFD" w:rsidP="00887EFD">
      <w:pPr>
        <w:shd w:val="clear" w:color="auto" w:fill="FFFFFF"/>
        <w:jc w:val="center"/>
        <w:outlineLvl w:val="1"/>
        <w:rPr>
          <w:rFonts w:ascii="inherit" w:hAnsi="inherit" w:cs="Arial"/>
          <w:b/>
          <w:color w:val="1683CF"/>
          <w:sz w:val="18"/>
          <w:szCs w:val="18"/>
          <w:lang w:eastAsia="sk-SK"/>
        </w:rPr>
      </w:pPr>
      <w:r>
        <w:rPr>
          <w:rFonts w:ascii="inherit" w:hAnsi="inherit" w:cs="Arial"/>
          <w:b/>
          <w:color w:val="1683CF"/>
          <w:sz w:val="18"/>
          <w:szCs w:val="18"/>
          <w:lang w:eastAsia="sk-SK"/>
        </w:rPr>
        <w:t xml:space="preserve">Informovanie dotknutých osôb o spracúvaní a poskytovaní osobných údajov </w:t>
      </w:r>
    </w:p>
    <w:p w14:paraId="49F9AEE3" w14:textId="77777777" w:rsidR="00887EFD" w:rsidRDefault="00887EFD" w:rsidP="00887EFD">
      <w:pPr>
        <w:shd w:val="clear" w:color="auto" w:fill="FFFFFF"/>
        <w:spacing w:after="120"/>
        <w:jc w:val="center"/>
        <w:outlineLvl w:val="1"/>
        <w:rPr>
          <w:rFonts w:ascii="inherit" w:hAnsi="inherit" w:cs="Arial"/>
          <w:b/>
          <w:bCs/>
          <w:color w:val="1683CF"/>
          <w:sz w:val="18"/>
          <w:szCs w:val="18"/>
          <w:lang w:eastAsia="sk-SK"/>
        </w:rPr>
      </w:pPr>
      <w:r>
        <w:rPr>
          <w:rFonts w:ascii="inherit" w:hAnsi="inherit" w:cs="Arial"/>
          <w:b/>
          <w:color w:val="1683CF"/>
          <w:sz w:val="18"/>
          <w:szCs w:val="18"/>
          <w:lang w:eastAsia="sk-SK"/>
        </w:rPr>
        <w:t>v spracovateľských operáciách prevádzkovateľa:</w:t>
      </w:r>
    </w:p>
    <w:p w14:paraId="0AB71834" w14:textId="77777777" w:rsidR="00887EFD" w:rsidRPr="00B93B60" w:rsidRDefault="00887EFD" w:rsidP="00887EFD">
      <w:pPr>
        <w:shd w:val="clear" w:color="auto" w:fill="FFFFFF"/>
        <w:ind w:firstLine="340"/>
        <w:jc w:val="both"/>
        <w:outlineLvl w:val="1"/>
        <w:rPr>
          <w:rFonts w:ascii="inherit" w:hAnsi="inherit" w:cs="Arial"/>
          <w:sz w:val="16"/>
          <w:szCs w:val="16"/>
          <w:lang w:eastAsia="sk-SK"/>
        </w:rPr>
      </w:pPr>
      <w:r w:rsidRPr="00B93B60">
        <w:rPr>
          <w:rFonts w:ascii="inherit" w:hAnsi="inherit" w:cs="Arial"/>
          <w:b/>
          <w:bCs/>
          <w:color w:val="1683CF"/>
          <w:sz w:val="16"/>
          <w:szCs w:val="16"/>
          <w:lang w:eastAsia="sk-SK"/>
        </w:rPr>
        <w:t xml:space="preserve">Považská vodárenská spoločnosť, a.s., </w:t>
      </w:r>
      <w:r w:rsidRPr="00B93B60">
        <w:rPr>
          <w:rFonts w:ascii="inherit" w:hAnsi="inherit" w:cs="Arial"/>
          <w:sz w:val="16"/>
          <w:szCs w:val="16"/>
          <w:lang w:eastAsia="sk-SK"/>
        </w:rPr>
        <w:t xml:space="preserve">so sídlom Nová 133, 017 46 Považská Bystrica, zapísaná v obchodnom registri Okresného súdu Trenčín, oddiel Sa, vložka číslo 10421/R, IČO: 36 672 076, DIČ: 202223754, IČ DPH: SK2022237547 (v texte ďalej len „prevádzkovateľ“) </w:t>
      </w:r>
    </w:p>
    <w:p w14:paraId="2D283F49" w14:textId="77777777" w:rsidR="00887EFD" w:rsidRPr="00B93B60" w:rsidRDefault="00887EFD" w:rsidP="00887EFD">
      <w:pPr>
        <w:shd w:val="clear" w:color="auto" w:fill="FFFFFF"/>
        <w:jc w:val="both"/>
        <w:outlineLvl w:val="1"/>
        <w:rPr>
          <w:rFonts w:ascii="inherit" w:hAnsi="inherit" w:cs="Arial"/>
          <w:sz w:val="16"/>
          <w:szCs w:val="16"/>
          <w:lang w:eastAsia="sk-SK"/>
        </w:rPr>
      </w:pPr>
      <w:r w:rsidRPr="00B93B60">
        <w:rPr>
          <w:rFonts w:ascii="inherit" w:hAnsi="inherit" w:cs="Arial"/>
          <w:sz w:val="16"/>
          <w:szCs w:val="16"/>
          <w:lang w:eastAsia="sk-SK"/>
        </w:rPr>
        <w:t xml:space="preserve">pri spracúvaní osobných údajov fyzických osôb postupuje podľa nariadenia  Európskeho parlamentu a Rady (EÚ) č. 2016/679 o ochrane fyzických osôb pri spracúvaní osobných údajov a súvisiacimi predpismi a podľa zákona č. 18/2018 Z. z. o ochrane osobných údajov a o zmene a doplnení niektorých zákonov (ďalej len zákon č. 18/2018 Z. z.). </w:t>
      </w:r>
    </w:p>
    <w:p w14:paraId="7C10966D" w14:textId="77777777" w:rsidR="00887EFD" w:rsidRPr="00B93B60" w:rsidRDefault="00887EFD" w:rsidP="00887EFD">
      <w:pPr>
        <w:shd w:val="clear" w:color="auto" w:fill="FFFFFF"/>
        <w:ind w:firstLine="340"/>
        <w:jc w:val="both"/>
        <w:outlineLvl w:val="1"/>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len spôsobom ustanoveným zákonom o ochrane osobných údajov a v jeho medziach tak, aby nedošlo k porušeniu základných práv a slobôd dotknutých osôb – fyzických osôb, ktorých sa osobné údaje týkajú, najmä k porušeniu ich práva na zachovanie ľudskej dôstojnosti alebo k iným neoprávneným zásahom do ich práva na ochranu súkromia a spôsobom, ktorý je v súlade s dobrými mravmi v rozsahu nevyhnutnom pre konkrétny účel spracovania. </w:t>
      </w:r>
    </w:p>
    <w:p w14:paraId="2367DBAB"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62630390"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0B8CA05B"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2CF06BE5"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podľa osobitného predpisu spracúva osobné údaje v rozsahu určenom v osobitnom predpise.</w:t>
      </w:r>
    </w:p>
    <w:p w14:paraId="1E6809CF"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spracúvania osobných údajov založený na súhlase dotknutej osoby spracúva osobné údaje v rozsahu určenom v súhlase. Dotknutá osoba má právo súhlas kedykoľvek odvolať rovnakým spôsobom akým súhlas udelila.</w:t>
      </w:r>
    </w:p>
    <w:p w14:paraId="184D06F8"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5E11177B"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50BEBD26"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406B311F"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6" w:history="1">
        <w:r w:rsidRPr="00B93B60">
          <w:rPr>
            <w:rStyle w:val="Hypertextovprepojenie"/>
            <w:rFonts w:ascii="inherit" w:hAnsi="inherit" w:cs="Arial"/>
            <w:sz w:val="16"/>
            <w:szCs w:val="16"/>
            <w:lang w:eastAsia="sk-SK"/>
          </w:rPr>
          <w:t>http://www.povs.sk</w:t>
        </w:r>
      </w:hyperlink>
      <w:r w:rsidRPr="00B93B60">
        <w:rPr>
          <w:rFonts w:ascii="inherit" w:hAnsi="inherit" w:cs="Arial"/>
          <w:sz w:val="16"/>
          <w:szCs w:val="16"/>
          <w:lang w:eastAsia="sk-SK"/>
        </w:rPr>
        <w:t xml:space="preserve">, elektronicky na e-mailovú adresu: </w:t>
      </w:r>
      <w:hyperlink r:id="rId7" w:history="1">
        <w:r w:rsidRPr="00B93B60">
          <w:rPr>
            <w:rStyle w:val="Hypertextovprepojenie"/>
            <w:rFonts w:ascii="inherit" w:hAnsi="inherit" w:cs="Arial"/>
            <w:sz w:val="16"/>
            <w:szCs w:val="16"/>
            <w:lang w:eastAsia="sk-SK"/>
          </w:rPr>
          <w:t>sekretariat@povs.sk</w:t>
        </w:r>
      </w:hyperlink>
      <w:r w:rsidRPr="00B93B60">
        <w:rPr>
          <w:rFonts w:ascii="inherit" w:hAnsi="inherit" w:cs="Arial"/>
          <w:sz w:val="16"/>
          <w:szCs w:val="16"/>
          <w:lang w:eastAsia="sk-SK"/>
        </w:rPr>
        <w:t xml:space="preserve">  alebo osobným odovzdaním písomnej žiadosti v sídle prevádzkovateľa.</w:t>
      </w:r>
    </w:p>
    <w:p w14:paraId="6B4855B0"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Pri žiadosti týkajúcej sa osobných údajov je prevádzkovateľ povinný overiť totožnosť žiadateľa, aby si bol istý, že práva k 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510C4290"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5E627171"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01A6E1CF" w14:textId="77777777" w:rsidR="00887EFD" w:rsidRDefault="00887EFD" w:rsidP="00887EFD">
      <w:pPr>
        <w:shd w:val="clear" w:color="auto" w:fill="FFFFFF"/>
        <w:outlineLvl w:val="4"/>
        <w:rPr>
          <w:rFonts w:ascii="inherit" w:hAnsi="inherit" w:cs="Arial"/>
          <w:sz w:val="20"/>
          <w:szCs w:val="20"/>
          <w:lang w:eastAsia="sk-SK"/>
        </w:rPr>
      </w:pPr>
    </w:p>
    <w:p w14:paraId="7A3168EF" w14:textId="77777777" w:rsidR="008200A2" w:rsidRDefault="008200A2"/>
    <w:p w14:paraId="54939581" w14:textId="77777777" w:rsidR="008200A2" w:rsidRDefault="008200A2"/>
    <w:p w14:paraId="3CDB64D5" w14:textId="77777777" w:rsidR="008200A2" w:rsidRDefault="008200A2"/>
    <w:p w14:paraId="47B81998" w14:textId="77777777" w:rsidR="008200A2" w:rsidRDefault="008200A2"/>
    <w:sectPr w:rsidR="008200A2" w:rsidSect="005D099A">
      <w:headerReference w:type="default" r:id="rId8"/>
      <w:footerReference w:type="default" r:id="rId9"/>
      <w:headerReference w:type="first" r:id="rId10"/>
      <w:footerReference w:type="first" r:id="rId1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75BE" w14:textId="77777777" w:rsidR="00CD739B" w:rsidRDefault="00CD739B">
      <w:r>
        <w:separator/>
      </w:r>
    </w:p>
  </w:endnote>
  <w:endnote w:type="continuationSeparator" w:id="0">
    <w:p w14:paraId="292CE1AD" w14:textId="77777777" w:rsidR="00CD739B" w:rsidRDefault="00C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4FBA" w14:textId="2F997A08" w:rsidR="009D002C" w:rsidRDefault="00BE1E80">
    <w:pPr>
      <w:pStyle w:val="Pta"/>
    </w:pPr>
    <w:r>
      <w:rPr>
        <w:noProof/>
        <w:lang w:val="cs-CZ"/>
      </w:rPr>
      <mc:AlternateContent>
        <mc:Choice Requires="wps">
          <w:drawing>
            <wp:anchor distT="0" distB="0" distL="114300" distR="114300" simplePos="0" relativeHeight="251657216" behindDoc="0" locked="0" layoutInCell="1" allowOverlap="1" wp14:anchorId="06850115" wp14:editId="2B6A7F11">
              <wp:simplePos x="0" y="0"/>
              <wp:positionH relativeFrom="column">
                <wp:posOffset>4585335</wp:posOffset>
              </wp:positionH>
              <wp:positionV relativeFrom="paragraph">
                <wp:posOffset>-141605</wp:posOffset>
              </wp:positionV>
              <wp:extent cx="1514475" cy="428625"/>
              <wp:effectExtent l="9525" t="9525" r="9525" b="9525"/>
              <wp:wrapNone/>
              <wp:docPr id="19631301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28625"/>
                      </a:xfrm>
                      <a:prstGeom prst="rect">
                        <a:avLst/>
                      </a:prstGeom>
                      <a:solidFill>
                        <a:srgbClr val="FFFFFF"/>
                      </a:solidFill>
                      <a:ln w="9525">
                        <a:solidFill>
                          <a:srgbClr val="000000"/>
                        </a:solidFill>
                        <a:miter lim="800000"/>
                        <a:headEnd/>
                        <a:tailEnd/>
                      </a:ln>
                    </wps:spPr>
                    <wps:txbx>
                      <w:txbxContent>
                        <w:p w14:paraId="5B1385E2" w14:textId="77777777" w:rsidR="009D002C" w:rsidRDefault="009D002C">
                          <w:pPr>
                            <w:rPr>
                              <w:b/>
                              <w:bCs/>
                              <w:sz w:val="20"/>
                            </w:rPr>
                          </w:pPr>
                          <w:r>
                            <w:rPr>
                              <w:b/>
                              <w:bCs/>
                              <w:sz w:val="20"/>
                            </w:rPr>
                            <w:t>F/2/</w:t>
                          </w:r>
                          <w:r w:rsidR="003D3805">
                            <w:rPr>
                              <w:b/>
                              <w:bCs/>
                              <w:sz w:val="20"/>
                            </w:rPr>
                            <w:t>10</w:t>
                          </w:r>
                          <w:r>
                            <w:rPr>
                              <w:b/>
                              <w:bCs/>
                              <w:sz w:val="20"/>
                            </w:rPr>
                            <w:t>/</w:t>
                          </w:r>
                          <w:r w:rsidR="003D3805">
                            <w:rPr>
                              <w:b/>
                              <w:bCs/>
                              <w:sz w:val="20"/>
                            </w:rPr>
                            <w:t>23</w:t>
                          </w:r>
                          <w:r>
                            <w:rPr>
                              <w:b/>
                              <w:bCs/>
                              <w:sz w:val="20"/>
                            </w:rPr>
                            <w:t>/PV</w:t>
                          </w:r>
                        </w:p>
                        <w:p w14:paraId="17040AD1" w14:textId="77777777" w:rsidR="009D002C" w:rsidRDefault="009D002C">
                          <w:pPr>
                            <w:rPr>
                              <w:bCs/>
                              <w:i/>
                              <w:sz w:val="20"/>
                            </w:rPr>
                          </w:pPr>
                          <w:r>
                            <w:rPr>
                              <w:bCs/>
                              <w:i/>
                              <w:sz w:val="20"/>
                            </w:rPr>
                            <w:t xml:space="preserve">(aktuálne od </w:t>
                          </w:r>
                          <w:r w:rsidR="003D3805">
                            <w:rPr>
                              <w:bCs/>
                              <w:i/>
                              <w:sz w:val="20"/>
                            </w:rPr>
                            <w:t>12</w:t>
                          </w:r>
                          <w:r w:rsidR="00715F24">
                            <w:rPr>
                              <w:bCs/>
                              <w:i/>
                              <w:sz w:val="20"/>
                            </w:rPr>
                            <w:t>.04.202</w:t>
                          </w:r>
                          <w:r w:rsidR="003D3805">
                            <w:rPr>
                              <w:bCs/>
                              <w:i/>
                              <w:sz w:val="20"/>
                            </w:rPr>
                            <w:t>3</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0115" id="Rectangle 1" o:spid="_x0000_s1026" style="position:absolute;margin-left:361.05pt;margin-top:-11.15pt;width:119.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">
              <v:textbox>
                <w:txbxContent>
                  <w:p w14:paraId="5B1385E2" w14:textId="77777777" w:rsidR="009D002C" w:rsidRDefault="009D002C">
                    <w:pPr>
                      <w:rPr>
                        <w:b/>
                        <w:bCs/>
                        <w:sz w:val="20"/>
                      </w:rPr>
                    </w:pPr>
                    <w:r>
                      <w:rPr>
                        <w:b/>
                        <w:bCs/>
                        <w:sz w:val="20"/>
                      </w:rPr>
                      <w:t>F/2/</w:t>
                    </w:r>
                    <w:r w:rsidR="003D3805">
                      <w:rPr>
                        <w:b/>
                        <w:bCs/>
                        <w:sz w:val="20"/>
                      </w:rPr>
                      <w:t>10</w:t>
                    </w:r>
                    <w:r>
                      <w:rPr>
                        <w:b/>
                        <w:bCs/>
                        <w:sz w:val="20"/>
                      </w:rPr>
                      <w:t>/</w:t>
                    </w:r>
                    <w:r w:rsidR="003D3805">
                      <w:rPr>
                        <w:b/>
                        <w:bCs/>
                        <w:sz w:val="20"/>
                      </w:rPr>
                      <w:t>23</w:t>
                    </w:r>
                    <w:r>
                      <w:rPr>
                        <w:b/>
                        <w:bCs/>
                        <w:sz w:val="20"/>
                      </w:rPr>
                      <w:t>/PV</w:t>
                    </w:r>
                  </w:p>
                  <w:p w14:paraId="17040AD1" w14:textId="77777777" w:rsidR="009D002C" w:rsidRDefault="009D002C">
                    <w:pPr>
                      <w:rPr>
                        <w:bCs/>
                        <w:i/>
                        <w:sz w:val="20"/>
                      </w:rPr>
                    </w:pPr>
                    <w:r>
                      <w:rPr>
                        <w:bCs/>
                        <w:i/>
                        <w:sz w:val="20"/>
                      </w:rPr>
                      <w:t xml:space="preserve">(aktuálne od </w:t>
                    </w:r>
                    <w:r w:rsidR="003D3805">
                      <w:rPr>
                        <w:bCs/>
                        <w:i/>
                        <w:sz w:val="20"/>
                      </w:rPr>
                      <w:t>12</w:t>
                    </w:r>
                    <w:r w:rsidR="00715F24">
                      <w:rPr>
                        <w:bCs/>
                        <w:i/>
                        <w:sz w:val="20"/>
                      </w:rPr>
                      <w:t>.04.202</w:t>
                    </w:r>
                    <w:r w:rsidR="003D3805">
                      <w:rPr>
                        <w:bCs/>
                        <w:i/>
                        <w:sz w:val="20"/>
                      </w:rPr>
                      <w:t>3</w:t>
                    </w:r>
                    <w:r>
                      <w:rPr>
                        <w:bCs/>
                        <w:i/>
                        <w:sz w:val="20"/>
                      </w:rPr>
                      <w:t>)</w:t>
                    </w:r>
                  </w:p>
                </w:txbxContent>
              </v:textbox>
            </v:rect>
          </w:pict>
        </mc:Fallback>
      </mc:AlternateContent>
    </w:r>
    <w:r w:rsidR="009D002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72F" w14:textId="381F671D" w:rsidR="005D099A" w:rsidRDefault="00BE1E80">
    <w:pPr>
      <w:pStyle w:val="Pta"/>
    </w:pPr>
    <w:r>
      <w:rPr>
        <w:noProof/>
        <w:lang w:eastAsia="sk-SK"/>
      </w:rPr>
      <mc:AlternateContent>
        <mc:Choice Requires="wps">
          <w:drawing>
            <wp:anchor distT="0" distB="0" distL="114300" distR="114300" simplePos="0" relativeHeight="251658240" behindDoc="0" locked="0" layoutInCell="1" allowOverlap="1" wp14:anchorId="3787429E" wp14:editId="3BA4B0CC">
              <wp:simplePos x="0" y="0"/>
              <wp:positionH relativeFrom="column">
                <wp:posOffset>4737735</wp:posOffset>
              </wp:positionH>
              <wp:positionV relativeFrom="paragraph">
                <wp:posOffset>100330</wp:posOffset>
              </wp:positionV>
              <wp:extent cx="1485900" cy="428625"/>
              <wp:effectExtent l="9525" t="9525" r="9525" b="9525"/>
              <wp:wrapNone/>
              <wp:docPr id="11681915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8625"/>
                      </a:xfrm>
                      <a:prstGeom prst="rect">
                        <a:avLst/>
                      </a:prstGeom>
                      <a:solidFill>
                        <a:srgbClr val="FFFFFF"/>
                      </a:solidFill>
                      <a:ln w="9525">
                        <a:solidFill>
                          <a:srgbClr val="000000"/>
                        </a:solidFill>
                        <a:miter lim="800000"/>
                        <a:headEnd/>
                        <a:tailEnd/>
                      </a:ln>
                    </wps:spPr>
                    <wps:txbx>
                      <w:txbxContent>
                        <w:p w14:paraId="0848D65E" w14:textId="77777777" w:rsidR="00515048" w:rsidRDefault="00515048" w:rsidP="00515048">
                          <w:pPr>
                            <w:rPr>
                              <w:b/>
                              <w:bCs/>
                              <w:sz w:val="20"/>
                            </w:rPr>
                          </w:pPr>
                          <w:r>
                            <w:rPr>
                              <w:b/>
                              <w:bCs/>
                              <w:sz w:val="20"/>
                            </w:rPr>
                            <w:t>F</w:t>
                          </w:r>
                          <w:r w:rsidR="00AE7923">
                            <w:rPr>
                              <w:b/>
                              <w:bCs/>
                              <w:sz w:val="20"/>
                            </w:rPr>
                            <w:t>/2/</w:t>
                          </w:r>
                          <w:r w:rsidR="003D3805">
                            <w:rPr>
                              <w:b/>
                              <w:bCs/>
                              <w:sz w:val="20"/>
                            </w:rPr>
                            <w:t>10</w:t>
                          </w:r>
                          <w:r w:rsidR="00AE7923">
                            <w:rPr>
                              <w:b/>
                              <w:bCs/>
                              <w:sz w:val="20"/>
                            </w:rPr>
                            <w:t>/</w:t>
                          </w:r>
                          <w:r w:rsidR="00715F24">
                            <w:rPr>
                              <w:b/>
                              <w:bCs/>
                              <w:sz w:val="20"/>
                            </w:rPr>
                            <w:t>2</w:t>
                          </w:r>
                          <w:r w:rsidR="003D3805">
                            <w:rPr>
                              <w:b/>
                              <w:bCs/>
                              <w:sz w:val="20"/>
                            </w:rPr>
                            <w:t>3</w:t>
                          </w:r>
                          <w:r>
                            <w:rPr>
                              <w:b/>
                              <w:bCs/>
                              <w:sz w:val="20"/>
                            </w:rPr>
                            <w:t>/PV</w:t>
                          </w:r>
                        </w:p>
                        <w:p w14:paraId="6D548560" w14:textId="77777777" w:rsidR="00515048" w:rsidRDefault="00515048" w:rsidP="00515048">
                          <w:pPr>
                            <w:rPr>
                              <w:bCs/>
                              <w:i/>
                              <w:sz w:val="20"/>
                            </w:rPr>
                          </w:pPr>
                          <w:r>
                            <w:rPr>
                              <w:bCs/>
                              <w:i/>
                              <w:sz w:val="20"/>
                            </w:rPr>
                            <w:t xml:space="preserve">(aktuálne od </w:t>
                          </w:r>
                          <w:r w:rsidR="003D3805">
                            <w:rPr>
                              <w:bCs/>
                              <w:i/>
                              <w:sz w:val="20"/>
                            </w:rPr>
                            <w:t>12.04.</w:t>
                          </w:r>
                          <w:r w:rsidR="00715F24">
                            <w:rPr>
                              <w:bCs/>
                              <w:i/>
                              <w:sz w:val="20"/>
                            </w:rPr>
                            <w:t>202</w:t>
                          </w:r>
                          <w:r w:rsidR="003D3805">
                            <w:rPr>
                              <w:bCs/>
                              <w:i/>
                              <w:sz w:val="20"/>
                            </w:rPr>
                            <w:t>3</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429E" id="Rectangle 2" o:spid="_x0000_s1027" style="position:absolute;margin-left:373.05pt;margin-top:7.9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">
              <v:textbox>
                <w:txbxContent>
                  <w:p w14:paraId="0848D65E" w14:textId="77777777" w:rsidR="00515048" w:rsidRDefault="00515048" w:rsidP="00515048">
                    <w:pPr>
                      <w:rPr>
                        <w:b/>
                        <w:bCs/>
                        <w:sz w:val="20"/>
                      </w:rPr>
                    </w:pPr>
                    <w:r>
                      <w:rPr>
                        <w:b/>
                        <w:bCs/>
                        <w:sz w:val="20"/>
                      </w:rPr>
                      <w:t>F</w:t>
                    </w:r>
                    <w:r w:rsidR="00AE7923">
                      <w:rPr>
                        <w:b/>
                        <w:bCs/>
                        <w:sz w:val="20"/>
                      </w:rPr>
                      <w:t>/2/</w:t>
                    </w:r>
                    <w:r w:rsidR="003D3805">
                      <w:rPr>
                        <w:b/>
                        <w:bCs/>
                        <w:sz w:val="20"/>
                      </w:rPr>
                      <w:t>10</w:t>
                    </w:r>
                    <w:r w:rsidR="00AE7923">
                      <w:rPr>
                        <w:b/>
                        <w:bCs/>
                        <w:sz w:val="20"/>
                      </w:rPr>
                      <w:t>/</w:t>
                    </w:r>
                    <w:r w:rsidR="00715F24">
                      <w:rPr>
                        <w:b/>
                        <w:bCs/>
                        <w:sz w:val="20"/>
                      </w:rPr>
                      <w:t>2</w:t>
                    </w:r>
                    <w:r w:rsidR="003D3805">
                      <w:rPr>
                        <w:b/>
                        <w:bCs/>
                        <w:sz w:val="20"/>
                      </w:rPr>
                      <w:t>3</w:t>
                    </w:r>
                    <w:r>
                      <w:rPr>
                        <w:b/>
                        <w:bCs/>
                        <w:sz w:val="20"/>
                      </w:rPr>
                      <w:t>/PV</w:t>
                    </w:r>
                  </w:p>
                  <w:p w14:paraId="6D548560" w14:textId="77777777" w:rsidR="00515048" w:rsidRDefault="00515048" w:rsidP="00515048">
                    <w:pPr>
                      <w:rPr>
                        <w:bCs/>
                        <w:i/>
                        <w:sz w:val="20"/>
                      </w:rPr>
                    </w:pPr>
                    <w:r>
                      <w:rPr>
                        <w:bCs/>
                        <w:i/>
                        <w:sz w:val="20"/>
                      </w:rPr>
                      <w:t xml:space="preserve">(aktuálne od </w:t>
                    </w:r>
                    <w:r w:rsidR="003D3805">
                      <w:rPr>
                        <w:bCs/>
                        <w:i/>
                        <w:sz w:val="20"/>
                      </w:rPr>
                      <w:t>12.04.</w:t>
                    </w:r>
                    <w:r w:rsidR="00715F24">
                      <w:rPr>
                        <w:bCs/>
                        <w:i/>
                        <w:sz w:val="20"/>
                      </w:rPr>
                      <w:t>202</w:t>
                    </w:r>
                    <w:r w:rsidR="003D3805">
                      <w:rPr>
                        <w:bCs/>
                        <w:i/>
                        <w:sz w:val="20"/>
                      </w:rPr>
                      <w:t>3</w:t>
                    </w:r>
                    <w:r>
                      <w:rPr>
                        <w:bCs/>
                        <w:i/>
                        <w:sz w:val="20"/>
                      </w:rPr>
                      <w:t>)</w:t>
                    </w:r>
                  </w:p>
                </w:txbxContent>
              </v:textbox>
            </v:rect>
          </w:pict>
        </mc:Fallback>
      </mc:AlternateContent>
    </w:r>
    <w:r w:rsidR="00515048">
      <w:tab/>
    </w:r>
    <w:r w:rsidR="00515048">
      <w:tab/>
    </w:r>
    <w:r w:rsidR="00515048">
      <w:tab/>
    </w:r>
    <w:r w:rsidR="0051504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5246" w14:textId="77777777" w:rsidR="00CD739B" w:rsidRDefault="00CD739B">
      <w:r>
        <w:separator/>
      </w:r>
    </w:p>
  </w:footnote>
  <w:footnote w:type="continuationSeparator" w:id="0">
    <w:p w14:paraId="567B09CE" w14:textId="77777777" w:rsidR="00CD739B" w:rsidRDefault="00CD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A27F" w14:textId="77777777" w:rsidR="008200A2" w:rsidRPr="00BD7F59" w:rsidRDefault="008200A2">
    <w:pPr>
      <w:pStyle w:val="Hlavika"/>
      <w:rPr>
        <w:sz w:val="18"/>
        <w:szCs w:val="18"/>
      </w:rPr>
    </w:pPr>
    <w:r w:rsidRPr="00BD7F59">
      <w:rPr>
        <w:sz w:val="18"/>
        <w:szCs w:val="18"/>
      </w:rPr>
      <w:t>Považská</w:t>
    </w:r>
    <w:r w:rsidR="009D002C" w:rsidRPr="00BD7F59">
      <w:rPr>
        <w:sz w:val="18"/>
        <w:szCs w:val="18"/>
      </w:rPr>
      <w:t xml:space="preserve"> </w:t>
    </w:r>
    <w:r w:rsidRPr="00BD7F59">
      <w:rPr>
        <w:sz w:val="18"/>
        <w:szCs w:val="18"/>
      </w:rPr>
      <w:t>vodárenská spoločnosť, a.s.</w:t>
    </w:r>
    <w:r w:rsidR="009D002C" w:rsidRPr="00BD7F59">
      <w:rPr>
        <w:sz w:val="18"/>
        <w:szCs w:val="18"/>
      </w:rPr>
      <w:t xml:space="preserve">               </w:t>
    </w:r>
    <w:r w:rsidR="00BD7F59">
      <w:rPr>
        <w:sz w:val="18"/>
        <w:szCs w:val="18"/>
      </w:rPr>
      <w:tab/>
      <w:t xml:space="preserve">                                                                                    Strana </w:t>
    </w:r>
    <w:r w:rsidR="00BD7F59" w:rsidRPr="00BD7F59">
      <w:rPr>
        <w:sz w:val="18"/>
        <w:szCs w:val="18"/>
      </w:rPr>
      <w:fldChar w:fldCharType="begin"/>
    </w:r>
    <w:r w:rsidR="00BD7F59" w:rsidRPr="00BD7F59">
      <w:rPr>
        <w:sz w:val="18"/>
        <w:szCs w:val="18"/>
      </w:rPr>
      <w:instrText>PAGE   \* MERGEFORMAT</w:instrText>
    </w:r>
    <w:r w:rsidR="00BD7F59" w:rsidRPr="00BD7F59">
      <w:rPr>
        <w:sz w:val="18"/>
        <w:szCs w:val="18"/>
      </w:rPr>
      <w:fldChar w:fldCharType="separate"/>
    </w:r>
    <w:r w:rsidR="003D3805">
      <w:rPr>
        <w:noProof/>
        <w:sz w:val="18"/>
        <w:szCs w:val="18"/>
      </w:rPr>
      <w:t>2</w:t>
    </w:r>
    <w:r w:rsidR="00BD7F59" w:rsidRPr="00BD7F59">
      <w:rPr>
        <w:sz w:val="18"/>
        <w:szCs w:val="18"/>
      </w:rPr>
      <w:fldChar w:fldCharType="end"/>
    </w:r>
    <w:r w:rsidR="00A44C94">
      <w:rPr>
        <w:sz w:val="18"/>
        <w:szCs w:val="18"/>
      </w:rPr>
      <w:t xml:space="preserve"> </w:t>
    </w:r>
    <w:r w:rsidR="00BD7F59">
      <w:rPr>
        <w:sz w:val="18"/>
        <w:szCs w:val="18"/>
      </w:rPr>
      <w:t>/</w:t>
    </w:r>
    <w:r w:rsidR="00A44C94">
      <w:rPr>
        <w:sz w:val="18"/>
        <w:szCs w:val="18"/>
      </w:rPr>
      <w:t xml:space="preserve"> </w:t>
    </w:r>
    <w:r w:rsidR="00BD7F59">
      <w:rPr>
        <w:sz w:val="18"/>
        <w:szCs w:val="18"/>
      </w:rPr>
      <w:t xml:space="preserve">2                           </w:t>
    </w:r>
    <w:r w:rsidR="009D002C" w:rsidRPr="00BD7F59">
      <w:rPr>
        <w:sz w:val="18"/>
        <w:szCs w:val="18"/>
      </w:rPr>
      <w:t xml:space="preserve">                               </w:t>
    </w:r>
    <w:r w:rsidR="00BD7F59">
      <w:rPr>
        <w:sz w:val="18"/>
        <w:szCs w:val="18"/>
      </w:rPr>
      <w:t>Nová 133, 017 46 Považská Bystrica</w:t>
    </w:r>
    <w:r w:rsidR="009D002C" w:rsidRPr="00BD7F59">
      <w:rPr>
        <w:sz w:val="18"/>
        <w:szCs w:val="18"/>
      </w:rPr>
      <w:tab/>
      <w:t xml:space="preserve">                                                                     </w:t>
    </w:r>
    <w:r w:rsidR="00BD7F59">
      <w:rPr>
        <w:sz w:val="18"/>
        <w:szCs w:val="18"/>
      </w:rPr>
      <w:t xml:space="preserve">                               </w:t>
    </w:r>
  </w:p>
  <w:p w14:paraId="6600C5DD" w14:textId="77777777" w:rsidR="009D002C" w:rsidRPr="00487C27" w:rsidRDefault="00BD7F59" w:rsidP="00BD7F59">
    <w:pPr>
      <w:pStyle w:val="Hlavika"/>
      <w:rPr>
        <w:b/>
      </w:rPr>
    </w:pPr>
    <w:r w:rsidRPr="00487C27">
      <w:rPr>
        <w:b/>
        <w:sz w:val="18"/>
        <w:szCs w:val="18"/>
      </w:rPr>
      <w:t>Skúšobné laboratórium vôd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6883" w14:textId="77777777" w:rsidR="00FB23DF" w:rsidRPr="00B05C7D" w:rsidRDefault="005D099A" w:rsidP="00FB23DF">
    <w:pPr>
      <w:pStyle w:val="Hlavika"/>
      <w:rPr>
        <w:b/>
        <w:sz w:val="18"/>
        <w:szCs w:val="18"/>
      </w:rPr>
    </w:pPr>
    <w:r w:rsidRPr="00BD7F59">
      <w:rPr>
        <w:sz w:val="18"/>
        <w:szCs w:val="18"/>
      </w:rPr>
      <w:t xml:space="preserve">Považská vodárenská spoločnosť, a.s.               </w:t>
    </w:r>
    <w:r>
      <w:rPr>
        <w:sz w:val="18"/>
        <w:szCs w:val="18"/>
      </w:rPr>
      <w:tab/>
      <w:t xml:space="preserve">                                                                                    Strana </w:t>
    </w:r>
    <w:r w:rsidRPr="00BD7F59">
      <w:rPr>
        <w:sz w:val="18"/>
        <w:szCs w:val="18"/>
      </w:rPr>
      <w:fldChar w:fldCharType="begin"/>
    </w:r>
    <w:r w:rsidRPr="00BD7F59">
      <w:rPr>
        <w:sz w:val="18"/>
        <w:szCs w:val="18"/>
      </w:rPr>
      <w:instrText>PAGE   \* MERGEFORMAT</w:instrText>
    </w:r>
    <w:r w:rsidRPr="00BD7F59">
      <w:rPr>
        <w:sz w:val="18"/>
        <w:szCs w:val="18"/>
      </w:rPr>
      <w:fldChar w:fldCharType="separate"/>
    </w:r>
    <w:r w:rsidR="003D3805">
      <w:rPr>
        <w:noProof/>
        <w:sz w:val="18"/>
        <w:szCs w:val="18"/>
      </w:rPr>
      <w:t>1</w:t>
    </w:r>
    <w:r w:rsidRPr="00BD7F59">
      <w:rPr>
        <w:sz w:val="18"/>
        <w:szCs w:val="18"/>
      </w:rPr>
      <w:fldChar w:fldCharType="end"/>
    </w:r>
    <w:r w:rsidR="00A44C94">
      <w:rPr>
        <w:sz w:val="18"/>
        <w:szCs w:val="18"/>
      </w:rPr>
      <w:t xml:space="preserve"> </w:t>
    </w:r>
    <w:r>
      <w:rPr>
        <w:sz w:val="18"/>
        <w:szCs w:val="18"/>
      </w:rPr>
      <w:t>/</w:t>
    </w:r>
    <w:r w:rsidR="00A44C94">
      <w:rPr>
        <w:sz w:val="18"/>
        <w:szCs w:val="18"/>
      </w:rPr>
      <w:t xml:space="preserve"> </w:t>
    </w:r>
    <w:r>
      <w:rPr>
        <w:sz w:val="18"/>
        <w:szCs w:val="18"/>
      </w:rPr>
      <w:t xml:space="preserve">2                           </w:t>
    </w:r>
    <w:r w:rsidRPr="00BD7F59">
      <w:rPr>
        <w:sz w:val="18"/>
        <w:szCs w:val="18"/>
      </w:rPr>
      <w:t xml:space="preserve">                               </w:t>
    </w:r>
    <w:r>
      <w:rPr>
        <w:sz w:val="18"/>
        <w:szCs w:val="18"/>
      </w:rPr>
      <w:t>Nová 133, 017 46 Považská Bystrica</w:t>
    </w:r>
    <w:r w:rsidRPr="00BD7F59">
      <w:rPr>
        <w:sz w:val="18"/>
        <w:szCs w:val="18"/>
      </w:rPr>
      <w:tab/>
      <w:t xml:space="preserve"> </w:t>
    </w:r>
    <w:r w:rsidR="00FB23DF">
      <w:rPr>
        <w:sz w:val="18"/>
        <w:szCs w:val="18"/>
      </w:rPr>
      <w:t xml:space="preserve">                                                                                                   </w:t>
    </w:r>
    <w:r w:rsidR="00FB23DF" w:rsidRPr="00B05C7D">
      <w:rPr>
        <w:b/>
        <w:sz w:val="18"/>
        <w:szCs w:val="18"/>
      </w:rPr>
      <w:t>Číslo SLV:</w:t>
    </w:r>
  </w:p>
  <w:p w14:paraId="68BC1319" w14:textId="77777777" w:rsidR="00FB23DF" w:rsidRPr="00E13897" w:rsidRDefault="00FB23DF" w:rsidP="00FB23DF">
    <w:pPr>
      <w:tabs>
        <w:tab w:val="left" w:pos="5954"/>
      </w:tabs>
      <w:ind w:left="709" w:hanging="709"/>
      <w:rPr>
        <w:sz w:val="12"/>
        <w:szCs w:val="16"/>
      </w:rPr>
    </w:pPr>
    <w:r w:rsidRPr="00E13897">
      <w:rPr>
        <w:sz w:val="12"/>
        <w:szCs w:val="16"/>
      </w:rPr>
      <w:t xml:space="preserve">Obchodný register Okresného súdu Trenčín, </w:t>
    </w:r>
  </w:p>
  <w:p w14:paraId="1235980D" w14:textId="77777777" w:rsidR="00FB23DF" w:rsidRPr="00E13897" w:rsidRDefault="00FB23DF" w:rsidP="00FB23DF">
    <w:pPr>
      <w:tabs>
        <w:tab w:val="left" w:pos="5954"/>
      </w:tabs>
      <w:ind w:left="709" w:hanging="709"/>
      <w:rPr>
        <w:sz w:val="12"/>
        <w:szCs w:val="16"/>
      </w:rPr>
    </w:pPr>
    <w:r w:rsidRPr="00E13897">
      <w:rPr>
        <w:sz w:val="12"/>
        <w:szCs w:val="16"/>
      </w:rPr>
      <w:t>oddiel Sa, vložka číslo 10421/R</w:t>
    </w:r>
  </w:p>
  <w:p w14:paraId="2D16E8C4" w14:textId="77777777" w:rsidR="00FB23DF" w:rsidRPr="00E13897" w:rsidRDefault="00FB23DF" w:rsidP="00FB23DF">
    <w:pPr>
      <w:tabs>
        <w:tab w:val="left" w:pos="5954"/>
        <w:tab w:val="left" w:pos="6379"/>
      </w:tabs>
      <w:rPr>
        <w:sz w:val="12"/>
        <w:szCs w:val="16"/>
      </w:rPr>
    </w:pPr>
    <w:r w:rsidRPr="00E13897">
      <w:rPr>
        <w:sz w:val="12"/>
        <w:szCs w:val="16"/>
      </w:rPr>
      <w:t>IČO: 36672076, IČ DPH: SK2022237547</w:t>
    </w:r>
  </w:p>
  <w:p w14:paraId="62EC69F6" w14:textId="77777777" w:rsidR="005D099A" w:rsidRPr="00FB23DF" w:rsidRDefault="005D099A" w:rsidP="00B05C7D">
    <w:pPr>
      <w:pStyle w:val="Hlavika"/>
      <w:rPr>
        <w:b/>
      </w:rPr>
    </w:pPr>
    <w:r w:rsidRPr="00FB23DF">
      <w:rPr>
        <w:b/>
        <w:sz w:val="18"/>
        <w:szCs w:val="18"/>
      </w:rPr>
      <w:t>Skúšobné laboratórium vôd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B"/>
    <w:rsid w:val="00024BFB"/>
    <w:rsid w:val="00081071"/>
    <w:rsid w:val="0009138B"/>
    <w:rsid w:val="000F049B"/>
    <w:rsid w:val="001054FC"/>
    <w:rsid w:val="00107CF9"/>
    <w:rsid w:val="00114A1B"/>
    <w:rsid w:val="001204F8"/>
    <w:rsid w:val="001564E6"/>
    <w:rsid w:val="00224E1F"/>
    <w:rsid w:val="00247ADE"/>
    <w:rsid w:val="00256643"/>
    <w:rsid w:val="002B181B"/>
    <w:rsid w:val="002B27C0"/>
    <w:rsid w:val="003164F1"/>
    <w:rsid w:val="0032136D"/>
    <w:rsid w:val="00340C2F"/>
    <w:rsid w:val="003D3805"/>
    <w:rsid w:val="00460306"/>
    <w:rsid w:val="00483FC9"/>
    <w:rsid w:val="00487C27"/>
    <w:rsid w:val="00515048"/>
    <w:rsid w:val="005B5AFE"/>
    <w:rsid w:val="005C093B"/>
    <w:rsid w:val="005D099A"/>
    <w:rsid w:val="00623B35"/>
    <w:rsid w:val="006C0832"/>
    <w:rsid w:val="006F00FF"/>
    <w:rsid w:val="00714CE3"/>
    <w:rsid w:val="00715F24"/>
    <w:rsid w:val="007308EB"/>
    <w:rsid w:val="007E6001"/>
    <w:rsid w:val="008025EB"/>
    <w:rsid w:val="008200A2"/>
    <w:rsid w:val="008477B0"/>
    <w:rsid w:val="008716E6"/>
    <w:rsid w:val="00887EFD"/>
    <w:rsid w:val="00892D12"/>
    <w:rsid w:val="00894EFF"/>
    <w:rsid w:val="008F3E01"/>
    <w:rsid w:val="009817F2"/>
    <w:rsid w:val="009C221B"/>
    <w:rsid w:val="009D002C"/>
    <w:rsid w:val="009D3CA1"/>
    <w:rsid w:val="00A44C94"/>
    <w:rsid w:val="00AE7923"/>
    <w:rsid w:val="00AF5614"/>
    <w:rsid w:val="00B05C7D"/>
    <w:rsid w:val="00B82A50"/>
    <w:rsid w:val="00BB62C9"/>
    <w:rsid w:val="00BD7F59"/>
    <w:rsid w:val="00BE1E80"/>
    <w:rsid w:val="00CD7389"/>
    <w:rsid w:val="00CD739B"/>
    <w:rsid w:val="00D55970"/>
    <w:rsid w:val="00D742F2"/>
    <w:rsid w:val="00DA449F"/>
    <w:rsid w:val="00DF45FE"/>
    <w:rsid w:val="00E031A2"/>
    <w:rsid w:val="00E13897"/>
    <w:rsid w:val="00E205C0"/>
    <w:rsid w:val="00E32055"/>
    <w:rsid w:val="00E74A4D"/>
    <w:rsid w:val="00ED6418"/>
    <w:rsid w:val="00F74079"/>
    <w:rsid w:val="00F8499C"/>
    <w:rsid w:val="00FB23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F2B67"/>
  <w15:chartTrackingRefBased/>
  <w15:docId w15:val="{954DE750-169D-49F7-9C31-CBB87CA3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cs-CZ"/>
    </w:rPr>
  </w:style>
  <w:style w:type="paragraph" w:styleId="Nadpis1">
    <w:name w:val="heading 1"/>
    <w:basedOn w:val="Normlny"/>
    <w:next w:val="Normlny"/>
    <w:qFormat/>
    <w:pPr>
      <w:keepNext/>
      <w:outlineLvl w:val="0"/>
    </w:pPr>
    <w:rPr>
      <w:b/>
      <w:bCs/>
      <w:i/>
      <w:iCs/>
      <w:sz w:val="28"/>
      <w:u w:val="single"/>
    </w:rPr>
  </w:style>
  <w:style w:type="paragraph" w:styleId="Nadpis2">
    <w:name w:val="heading 2"/>
    <w:basedOn w:val="Normlny"/>
    <w:next w:val="Normlny"/>
    <w:qFormat/>
    <w:pPr>
      <w:keepNext/>
      <w:outlineLvl w:val="1"/>
    </w:pPr>
    <w:rPr>
      <w:sz w:val="28"/>
    </w:rPr>
  </w:style>
  <w:style w:type="paragraph" w:styleId="Nadpis5">
    <w:name w:val="heading 5"/>
    <w:basedOn w:val="Normlny"/>
    <w:next w:val="Normlny"/>
    <w:link w:val="Nadpis5Char"/>
    <w:semiHidden/>
    <w:unhideWhenUsed/>
    <w:qFormat/>
    <w:rsid w:val="00F8499C"/>
    <w:pPr>
      <w:spacing w:before="240" w:after="60"/>
      <w:outlineLvl w:val="4"/>
    </w:pPr>
    <w:rPr>
      <w:rFonts w:ascii="Calibri" w:hAnsi="Calibri"/>
      <w:b/>
      <w:bCs/>
      <w:i/>
      <w:iCs/>
      <w:sz w:val="26"/>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pPr>
      <w:spacing w:before="100" w:beforeAutospacing="1" w:after="100" w:afterAutospacing="1"/>
    </w:pPr>
    <w:rPr>
      <w:lang w:eastAsia="sk-SK"/>
    </w:rPr>
  </w:style>
  <w:style w:type="paragraph" w:styleId="Zkladntext">
    <w:name w:val="Body Text"/>
    <w:basedOn w:val="Normlny"/>
    <w:rPr>
      <w:sz w:val="20"/>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semiHidden/>
    <w:rPr>
      <w:rFonts w:ascii="Tahoma" w:hAnsi="Tahoma" w:cs="Tahoma"/>
      <w:sz w:val="16"/>
      <w:szCs w:val="16"/>
    </w:rPr>
  </w:style>
  <w:style w:type="paragraph" w:customStyle="1" w:styleId="western">
    <w:name w:val="western"/>
    <w:basedOn w:val="Normlny"/>
    <w:rsid w:val="008200A2"/>
    <w:pPr>
      <w:spacing w:before="100" w:beforeAutospacing="1" w:after="100" w:afterAutospacing="1"/>
      <w:jc w:val="both"/>
    </w:pPr>
    <w:rPr>
      <w:color w:val="000000"/>
      <w:lang w:eastAsia="sk-SK"/>
    </w:rPr>
  </w:style>
  <w:style w:type="character" w:customStyle="1" w:styleId="HlavikaChar">
    <w:name w:val="Hlavička Char"/>
    <w:link w:val="Hlavika"/>
    <w:uiPriority w:val="99"/>
    <w:rsid w:val="00BD7F59"/>
    <w:rPr>
      <w:sz w:val="24"/>
      <w:szCs w:val="24"/>
      <w:lang w:eastAsia="cs-CZ"/>
    </w:rPr>
  </w:style>
  <w:style w:type="character" w:customStyle="1" w:styleId="Nadpis5Char">
    <w:name w:val="Nadpis 5 Char"/>
    <w:link w:val="Nadpis5"/>
    <w:semiHidden/>
    <w:rsid w:val="00F8499C"/>
    <w:rPr>
      <w:rFonts w:ascii="Calibri" w:eastAsia="Times New Roman" w:hAnsi="Calibri" w:cs="Times New Roman"/>
      <w:b/>
      <w:bCs/>
      <w:i/>
      <w:iCs/>
      <w:sz w:val="26"/>
      <w:szCs w:val="26"/>
      <w:lang w:eastAsia="cs-CZ"/>
    </w:rPr>
  </w:style>
  <w:style w:type="character" w:styleId="Hypertextovprepojenie">
    <w:name w:val="Hyperlink"/>
    <w:uiPriority w:val="99"/>
    <w:unhideWhenUsed/>
    <w:rsid w:val="0084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3838">
      <w:bodyDiv w:val="1"/>
      <w:marLeft w:val="0"/>
      <w:marRight w:val="0"/>
      <w:marTop w:val="0"/>
      <w:marBottom w:val="0"/>
      <w:divBdr>
        <w:top w:val="none" w:sz="0" w:space="0" w:color="auto"/>
        <w:left w:val="none" w:sz="0" w:space="0" w:color="auto"/>
        <w:bottom w:val="none" w:sz="0" w:space="0" w:color="auto"/>
        <w:right w:val="none" w:sz="0" w:space="0" w:color="auto"/>
      </w:divBdr>
    </w:div>
    <w:div w:id="95442016">
      <w:bodyDiv w:val="1"/>
      <w:marLeft w:val="0"/>
      <w:marRight w:val="0"/>
      <w:marTop w:val="0"/>
      <w:marBottom w:val="0"/>
      <w:divBdr>
        <w:top w:val="none" w:sz="0" w:space="0" w:color="auto"/>
        <w:left w:val="none" w:sz="0" w:space="0" w:color="auto"/>
        <w:bottom w:val="none" w:sz="0" w:space="0" w:color="auto"/>
        <w:right w:val="none" w:sz="0" w:space="0" w:color="auto"/>
      </w:divBdr>
    </w:div>
    <w:div w:id="157887528">
      <w:bodyDiv w:val="1"/>
      <w:marLeft w:val="0"/>
      <w:marRight w:val="0"/>
      <w:marTop w:val="0"/>
      <w:marBottom w:val="0"/>
      <w:divBdr>
        <w:top w:val="none" w:sz="0" w:space="0" w:color="auto"/>
        <w:left w:val="none" w:sz="0" w:space="0" w:color="auto"/>
        <w:bottom w:val="none" w:sz="0" w:space="0" w:color="auto"/>
        <w:right w:val="none" w:sz="0" w:space="0" w:color="auto"/>
      </w:divBdr>
    </w:div>
    <w:div w:id="1926843064">
      <w:bodyDiv w:val="1"/>
      <w:marLeft w:val="0"/>
      <w:marRight w:val="0"/>
      <w:marTop w:val="0"/>
      <w:marBottom w:val="0"/>
      <w:divBdr>
        <w:top w:val="none" w:sz="0" w:space="0" w:color="auto"/>
        <w:left w:val="none" w:sz="0" w:space="0" w:color="auto"/>
        <w:bottom w:val="none" w:sz="0" w:space="0" w:color="auto"/>
        <w:right w:val="none" w:sz="0" w:space="0" w:color="auto"/>
      </w:divBdr>
    </w:div>
    <w:div w:id="2071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kretariat@povs.s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vs.s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Objednávka PV</vt:lpstr>
    </vt:vector>
  </TitlesOfParts>
  <Company>povs</Company>
  <LinksUpToDate>false</LinksUpToDate>
  <CharactersWithSpaces>6519</CharactersWithSpaces>
  <SharedDoc>false</SharedDoc>
  <HLinks>
    <vt:vector size="12" baseType="variant">
      <vt:variant>
        <vt:i4>2097173</vt:i4>
      </vt:variant>
      <vt:variant>
        <vt:i4>3</vt:i4>
      </vt:variant>
      <vt:variant>
        <vt:i4>0</vt:i4>
      </vt:variant>
      <vt:variant>
        <vt:i4>5</vt:i4>
      </vt:variant>
      <vt:variant>
        <vt:lpwstr>mailto:sekretariat@povs.sk</vt:lpwstr>
      </vt:variant>
      <vt:variant>
        <vt:lpwstr/>
      </vt:variant>
      <vt:variant>
        <vt:i4>6815807</vt:i4>
      </vt:variant>
      <vt:variant>
        <vt:i4>0</vt:i4>
      </vt:variant>
      <vt:variant>
        <vt:i4>0</vt:i4>
      </vt:variant>
      <vt:variant>
        <vt:i4>5</vt:i4>
      </vt:variant>
      <vt:variant>
        <vt:lpwstr>http://www.povs.sk/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PV</dc:title>
  <dc:subject/>
  <dc:creator>Hurtová Jarmila, Ing.</dc:creator>
  <cp:keywords/>
  <cp:lastModifiedBy>Urban Jozef</cp:lastModifiedBy>
  <cp:revision>2</cp:revision>
  <cp:lastPrinted>2023-04-12T06:50:00Z</cp:lastPrinted>
  <dcterms:created xsi:type="dcterms:W3CDTF">2023-04-12T06:50:00Z</dcterms:created>
  <dcterms:modified xsi:type="dcterms:W3CDTF">2023-04-12T06:50:00Z</dcterms:modified>
</cp:coreProperties>
</file>